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57" w:type="dxa"/>
        <w:tblInd w:w="-856" w:type="dxa"/>
        <w:shd w:val="clear" w:color="auto" w:fill="FFFFFF" w:themeFill="background1"/>
        <w:tblLook w:val="04A0" w:firstRow="1" w:lastRow="0" w:firstColumn="1" w:lastColumn="0" w:noHBand="0" w:noVBand="1"/>
      </w:tblPr>
      <w:tblGrid>
        <w:gridCol w:w="11057"/>
      </w:tblGrid>
      <w:tr w:rsidR="009D2134" w:rsidTr="21B58149" w14:paraId="39426CC8" w14:textId="77777777">
        <w:tc>
          <w:tcPr>
            <w:tcW w:w="11057" w:type="dxa"/>
            <w:shd w:val="clear" w:color="auto" w:fill="FFFFFF" w:themeFill="background1"/>
          </w:tcPr>
          <w:p w:rsidRPr="009600C4" w:rsidR="009D2134" w:rsidP="25AE85DF" w:rsidRDefault="009D2134" w14:paraId="0B0629A8" w14:textId="77777777">
            <w:pPr>
              <w:spacing w:before="360"/>
              <w:jc w:val="center"/>
              <w:rPr>
                <w:rFonts w:ascii="Calibri" w:hAnsi="Calibri" w:cs="Calibri"/>
                <w:b/>
                <w:bCs/>
                <w:sz w:val="28"/>
                <w:szCs w:val="28"/>
              </w:rPr>
            </w:pPr>
            <w:r w:rsidRPr="25AE85DF">
              <w:rPr>
                <w:rFonts w:ascii="Calibri" w:hAnsi="Calibri" w:cs="Calibri"/>
                <w:b/>
                <w:bCs/>
                <w:sz w:val="28"/>
                <w:szCs w:val="28"/>
              </w:rPr>
              <w:t>Equality and Inclusion Organisational Health Check</w:t>
            </w:r>
          </w:p>
          <w:p w:rsidRPr="00BE0027" w:rsidR="009D2134" w:rsidP="007F0B32" w:rsidRDefault="009D2134" w14:paraId="2461067B" w14:textId="5251103D">
            <w:pPr>
              <w:rPr>
                <w:rFonts w:ascii="Calibri" w:hAnsi="Calibri" w:cs="Calibri"/>
                <w:b/>
                <w:sz w:val="28"/>
                <w:szCs w:val="28"/>
              </w:rPr>
            </w:pPr>
          </w:p>
        </w:tc>
      </w:tr>
      <w:tr w:rsidR="0078054C" w:rsidTr="21B58149" w14:paraId="380FDCF2" w14:textId="77777777">
        <w:tc>
          <w:tcPr>
            <w:tcW w:w="11057" w:type="dxa"/>
            <w:shd w:val="clear" w:color="auto" w:fill="FFFFFF" w:themeFill="background1"/>
          </w:tcPr>
          <w:p w:rsidRPr="004A73BD" w:rsidR="004A73BD" w:rsidP="004A73BD" w:rsidRDefault="004A73BD" w14:paraId="168DFAEC" w14:textId="77777777">
            <w:pPr>
              <w:spacing w:before="100" w:beforeAutospacing="1" w:after="100" w:afterAutospacing="1"/>
              <w:rPr>
                <w:rFonts w:eastAsia="Times New Roman" w:cstheme="minorHAnsi"/>
                <w:b/>
                <w:bCs/>
                <w:sz w:val="24"/>
                <w:szCs w:val="24"/>
                <w:u w:val="single"/>
                <w:lang w:eastAsia="en-GB"/>
              </w:rPr>
            </w:pPr>
            <w:r w:rsidRPr="004A73BD">
              <w:rPr>
                <w:rFonts w:eastAsia="Times New Roman" w:cstheme="minorHAnsi"/>
                <w:b/>
                <w:bCs/>
                <w:sz w:val="24"/>
                <w:szCs w:val="24"/>
                <w:u w:val="single"/>
                <w:lang w:eastAsia="en-GB"/>
              </w:rPr>
              <w:t>Introduction</w:t>
            </w:r>
          </w:p>
          <w:p w:rsidR="00FA49B2" w:rsidP="25AE85DF" w:rsidRDefault="004A73BD" w14:paraId="6839705E" w14:textId="77777777">
            <w:pPr>
              <w:spacing w:before="100" w:beforeAutospacing="1" w:after="100" w:afterAutospacing="1"/>
              <w:rPr>
                <w:rFonts w:eastAsia="Times New Roman"/>
                <w:sz w:val="24"/>
                <w:szCs w:val="24"/>
                <w:lang w:eastAsia="en-GB"/>
              </w:rPr>
            </w:pPr>
            <w:r w:rsidRPr="25AE85DF">
              <w:rPr>
                <w:rFonts w:eastAsia="Times New Roman"/>
                <w:sz w:val="24"/>
                <w:szCs w:val="24"/>
                <w:lang w:eastAsia="en-GB"/>
              </w:rPr>
              <w:t>This Equality and Inclusion Health Check has been developed to support organisations in the voluntary and community sector, including small groups and associations, in assessing and strengthening their commitment to creating an inclusive and equitable environment.</w:t>
            </w:r>
            <w:r w:rsidRPr="25AE85DF" w:rsidR="0054017B">
              <w:rPr>
                <w:rFonts w:eastAsia="Times New Roman"/>
                <w:sz w:val="24"/>
                <w:szCs w:val="24"/>
                <w:lang w:eastAsia="en-GB"/>
              </w:rPr>
              <w:t xml:space="preserve"> </w:t>
            </w:r>
          </w:p>
          <w:p w:rsidR="0078054C" w:rsidP="25AE85DF" w:rsidRDefault="7162438F" w14:paraId="61903658" w14:textId="02DCB5DC">
            <w:pPr>
              <w:spacing w:before="100" w:beforeAutospacing="1" w:after="100" w:afterAutospacing="1"/>
              <w:rPr>
                <w:rFonts w:eastAsia="Times New Roman"/>
                <w:sz w:val="24"/>
                <w:szCs w:val="24"/>
                <w:lang w:eastAsia="en-GB"/>
              </w:rPr>
            </w:pPr>
            <w:r w:rsidRPr="25AE85DF">
              <w:rPr>
                <w:rFonts w:eastAsia="Times New Roman"/>
                <w:sz w:val="24"/>
                <w:szCs w:val="24"/>
                <w:lang w:eastAsia="en-GB"/>
              </w:rPr>
              <w:t>The</w:t>
            </w:r>
            <w:r w:rsidRPr="25AE85DF" w:rsidR="004A73BD">
              <w:rPr>
                <w:rFonts w:eastAsia="Times New Roman"/>
                <w:sz w:val="24"/>
                <w:szCs w:val="24"/>
                <w:lang w:eastAsia="en-GB"/>
              </w:rPr>
              <w:t xml:space="preserve"> document provides clear statements about organisational practices to help identify areas of strength and areas requiring attention.</w:t>
            </w:r>
          </w:p>
          <w:p w:rsidR="005B749F" w:rsidP="004A73BD" w:rsidRDefault="0054017B" w14:paraId="2A1CFDFC" w14:textId="30A98500">
            <w:pPr>
              <w:spacing w:before="100" w:beforeAutospacing="1" w:after="100" w:afterAutospacing="1"/>
              <w:rPr>
                <w:rFonts w:eastAsia="Times New Roman" w:cstheme="minorHAnsi"/>
                <w:sz w:val="24"/>
                <w:szCs w:val="24"/>
                <w:lang w:eastAsia="en-GB"/>
              </w:rPr>
            </w:pPr>
            <w:r w:rsidRPr="0054017B">
              <w:rPr>
                <w:rFonts w:eastAsia="Times New Roman" w:cstheme="minorHAnsi"/>
                <w:sz w:val="24"/>
                <w:szCs w:val="24"/>
                <w:lang w:eastAsia="en-GB"/>
              </w:rPr>
              <w:t xml:space="preserve">The health check adheres to the </w:t>
            </w:r>
            <w:hyperlink w:history="1" r:id="rId10">
              <w:r w:rsidRPr="0054017B">
                <w:rPr>
                  <w:rStyle w:val="Hyperlink"/>
                  <w:rFonts w:eastAsia="Times New Roman" w:cstheme="minorHAnsi"/>
                  <w:b/>
                  <w:bCs/>
                  <w:color w:val="2F5496" w:themeColor="accent1" w:themeShade="BF"/>
                  <w:sz w:val="24"/>
                  <w:szCs w:val="24"/>
                  <w:lang w:eastAsia="en-GB"/>
                </w:rPr>
                <w:t>Equality Act 2010</w:t>
              </w:r>
            </w:hyperlink>
            <w:r w:rsidRPr="0054017B">
              <w:rPr>
                <w:rFonts w:eastAsia="Times New Roman" w:cstheme="minorHAnsi"/>
                <w:sz w:val="24"/>
                <w:szCs w:val="24"/>
                <w:lang w:eastAsia="en-GB"/>
              </w:rPr>
              <w:t>, which establishes a legal framework to safeguard individuals from discrimination and promote equality in all areas of life. This Act ensures you are legally protected against discrimination.</w:t>
            </w:r>
          </w:p>
          <w:p w:rsidRPr="005B749F" w:rsidR="0054017B" w:rsidP="004A73BD" w:rsidRDefault="0054017B" w14:paraId="4CA3841B" w14:textId="395BCF19">
            <w:pPr>
              <w:spacing w:before="100" w:beforeAutospacing="1" w:after="100" w:afterAutospacing="1"/>
              <w:rPr>
                <w:rFonts w:eastAsia="Times New Roman" w:cstheme="minorHAnsi"/>
                <w:sz w:val="2"/>
                <w:szCs w:val="2"/>
                <w:lang w:eastAsia="en-GB"/>
              </w:rPr>
            </w:pPr>
          </w:p>
        </w:tc>
      </w:tr>
      <w:tr w:rsidR="0078054C" w:rsidTr="21B58149" w14:paraId="3928C34D" w14:textId="77777777">
        <w:tc>
          <w:tcPr>
            <w:tcW w:w="11057" w:type="dxa"/>
            <w:shd w:val="clear" w:color="auto" w:fill="FFFFFF" w:themeFill="background1"/>
          </w:tcPr>
          <w:p w:rsidRPr="00BE0027" w:rsidR="0078054C" w:rsidP="25AE85DF" w:rsidRDefault="0078054C" w14:paraId="4E532B93" w14:textId="450E9C81">
            <w:pPr>
              <w:rPr>
                <w:rFonts w:ascii="Calibri" w:hAnsi="Calibri" w:cs="Calibri"/>
                <w:b/>
                <w:bCs/>
                <w:sz w:val="24"/>
                <w:szCs w:val="24"/>
                <w:u w:val="single"/>
              </w:rPr>
            </w:pPr>
            <w:r w:rsidRPr="25AE85DF">
              <w:rPr>
                <w:rFonts w:ascii="Calibri" w:hAnsi="Calibri" w:cs="Calibri"/>
                <w:b/>
                <w:bCs/>
                <w:sz w:val="24"/>
                <w:szCs w:val="24"/>
                <w:u w:val="single"/>
              </w:rPr>
              <w:t>Best practice</w:t>
            </w:r>
          </w:p>
          <w:p w:rsidRPr="00BE0027" w:rsidR="0078054C" w:rsidP="0078054C" w:rsidRDefault="0078054C" w14:paraId="67BB75AD" w14:textId="77777777">
            <w:pPr>
              <w:pStyle w:val="NoSpacing"/>
              <w:jc w:val="both"/>
              <w:rPr>
                <w:sz w:val="28"/>
                <w:szCs w:val="28"/>
              </w:rPr>
            </w:pPr>
            <w:r w:rsidRPr="33D80DD9">
              <w:rPr>
                <w:sz w:val="24"/>
                <w:szCs w:val="24"/>
              </w:rPr>
              <w:t>Our organisation is a good place to work. We understand and meet the different legal and practical requirements for recruiting and managing staff and volunteers.</w:t>
            </w:r>
          </w:p>
          <w:p w:rsidRPr="00BE0027" w:rsidR="0078054C" w:rsidP="0078054C" w:rsidRDefault="0078054C" w14:paraId="1D9E4E6F" w14:textId="77777777">
            <w:pPr>
              <w:pStyle w:val="NoSpacing"/>
              <w:jc w:val="both"/>
              <w:rPr>
                <w:sz w:val="24"/>
                <w:szCs w:val="24"/>
              </w:rPr>
            </w:pPr>
          </w:p>
          <w:p w:rsidRPr="00BE0027" w:rsidR="0078054C" w:rsidP="0078054C" w:rsidRDefault="0078054C" w14:paraId="5D33B0F8" w14:textId="77777777">
            <w:pPr>
              <w:pStyle w:val="NoSpacing"/>
              <w:jc w:val="both"/>
              <w:rPr>
                <w:sz w:val="28"/>
                <w:szCs w:val="28"/>
              </w:rPr>
            </w:pPr>
            <w:r w:rsidRPr="500F941B">
              <w:rPr>
                <w:sz w:val="24"/>
                <w:szCs w:val="24"/>
              </w:rPr>
              <w:t xml:space="preserve">Knowledge and information are shared effectively through a variety of internal communication processes. Staff and volunteer wellbeing is considered and taken seriously. Inclusive approaches when recruiting, selecting and onboarding staff and volunteers are embedded, and reasonable adjustments are made promptly and effectively where agreed. </w:t>
            </w:r>
          </w:p>
          <w:p w:rsidRPr="00BE0027" w:rsidR="0078054C" w:rsidP="0078054C" w:rsidRDefault="0078054C" w14:paraId="23190039" w14:textId="77777777">
            <w:pPr>
              <w:pStyle w:val="NoSpacing"/>
              <w:jc w:val="both"/>
              <w:rPr>
                <w:sz w:val="24"/>
                <w:szCs w:val="24"/>
              </w:rPr>
            </w:pPr>
          </w:p>
          <w:p w:rsidRPr="0054017B" w:rsidR="0078054C" w:rsidP="0054017B" w:rsidRDefault="0078054C" w14:paraId="08FBA655" w14:textId="08CD277E">
            <w:pPr>
              <w:pStyle w:val="NoSpacing"/>
              <w:jc w:val="both"/>
              <w:rPr>
                <w:sz w:val="28"/>
                <w:szCs w:val="28"/>
              </w:rPr>
            </w:pPr>
            <w:r w:rsidRPr="500F941B">
              <w:rPr>
                <w:sz w:val="24"/>
                <w:szCs w:val="24"/>
              </w:rPr>
              <w:t>The right people are in the right roles with the right capabilities. Opportunities are provided for people to improve their knowledge and skills. People are well managed, supported and work in an effective organisational structure.</w:t>
            </w:r>
          </w:p>
        </w:tc>
      </w:tr>
      <w:tr w:rsidR="009D2134" w:rsidTr="21B58149" w14:paraId="280706E7" w14:textId="77777777">
        <w:tc>
          <w:tcPr>
            <w:tcW w:w="11057" w:type="dxa"/>
            <w:shd w:val="clear" w:color="auto" w:fill="FFFFFF" w:themeFill="background1"/>
          </w:tcPr>
          <w:p w:rsidRPr="0054017B" w:rsidR="009D2134" w:rsidP="007F0B32" w:rsidRDefault="009D2134" w14:paraId="066D3B5C" w14:textId="62306907">
            <w:pPr>
              <w:rPr>
                <w:rFonts w:ascii="Calibri" w:hAnsi="Calibri" w:cs="Calibri"/>
                <w:b/>
                <w:sz w:val="28"/>
                <w:szCs w:val="28"/>
                <w:u w:val="single"/>
              </w:rPr>
            </w:pPr>
            <w:r w:rsidRPr="00D66447">
              <w:rPr>
                <w:rFonts w:ascii="Calibri" w:hAnsi="Calibri" w:cs="Calibri"/>
                <w:b/>
                <w:sz w:val="28"/>
                <w:szCs w:val="28"/>
                <w:u w:val="single"/>
              </w:rPr>
              <w:t>Sections</w:t>
            </w:r>
          </w:p>
          <w:p w:rsidR="005B749F" w:rsidP="21B58149" w:rsidRDefault="005B749F" w14:paraId="0972D628" w14:textId="23F62168">
            <w:pPr>
              <w:ind w:right="1701"/>
              <w:rPr>
                <w:rFonts w:ascii="Calibri" w:hAnsi="Calibri" w:cs="Calibri"/>
                <w:sz w:val="24"/>
                <w:szCs w:val="24"/>
              </w:rPr>
            </w:pPr>
            <w:r w:rsidRPr="21B58149">
              <w:rPr>
                <w:rFonts w:ascii="Calibri" w:hAnsi="Calibri" w:cs="Calibri"/>
                <w:sz w:val="24"/>
                <w:szCs w:val="24"/>
              </w:rPr>
              <w:t>Page 2</w:t>
            </w:r>
            <w:r w:rsidRPr="21B58149" w:rsidR="0054017B">
              <w:rPr>
                <w:rFonts w:ascii="Calibri" w:hAnsi="Calibri" w:cs="Calibri"/>
                <w:sz w:val="24"/>
                <w:szCs w:val="24"/>
              </w:rPr>
              <w:t xml:space="preserve"> - 3</w:t>
            </w:r>
            <w:r w:rsidRPr="21B58149">
              <w:rPr>
                <w:rFonts w:ascii="Calibri" w:hAnsi="Calibri" w:cs="Calibri"/>
                <w:sz w:val="24"/>
                <w:szCs w:val="24"/>
              </w:rPr>
              <w:t>:</w:t>
            </w:r>
            <w:r w:rsidRPr="21B58149">
              <w:rPr>
                <w:sz w:val="24"/>
                <w:szCs w:val="24"/>
              </w:rPr>
              <w:t xml:space="preserve"> </w:t>
            </w:r>
            <w:r w:rsidRPr="21B58149">
              <w:rPr>
                <w:rFonts w:ascii="Calibri" w:hAnsi="Calibri" w:cs="Calibri"/>
                <w:sz w:val="24"/>
                <w:szCs w:val="24"/>
              </w:rPr>
              <w:t>Section 1 - Policies and Procedures</w:t>
            </w:r>
          </w:p>
          <w:p w:rsidR="005B749F" w:rsidP="21B58149" w:rsidRDefault="005B749F" w14:paraId="0C783040" w14:textId="3948DE38">
            <w:pPr>
              <w:ind w:right="1701"/>
              <w:rPr>
                <w:rFonts w:ascii="Calibri" w:hAnsi="Calibri" w:cs="Calibri"/>
                <w:sz w:val="24"/>
                <w:szCs w:val="24"/>
              </w:rPr>
            </w:pPr>
            <w:r w:rsidRPr="21B58149">
              <w:rPr>
                <w:rFonts w:ascii="Calibri" w:hAnsi="Calibri" w:cs="Calibri"/>
                <w:sz w:val="24"/>
                <w:szCs w:val="24"/>
              </w:rPr>
              <w:t xml:space="preserve">Page </w:t>
            </w:r>
            <w:r w:rsidRPr="21B58149" w:rsidR="0054017B">
              <w:rPr>
                <w:rFonts w:ascii="Calibri" w:hAnsi="Calibri" w:cs="Calibri"/>
                <w:sz w:val="24"/>
                <w:szCs w:val="24"/>
              </w:rPr>
              <w:t>4</w:t>
            </w:r>
            <w:r w:rsidRPr="21B58149">
              <w:rPr>
                <w:rFonts w:ascii="Calibri" w:hAnsi="Calibri" w:cs="Calibri"/>
                <w:sz w:val="24"/>
                <w:szCs w:val="24"/>
              </w:rPr>
              <w:t>:</w:t>
            </w:r>
            <w:r w:rsidRPr="21B58149">
              <w:rPr>
                <w:sz w:val="24"/>
                <w:szCs w:val="24"/>
              </w:rPr>
              <w:t xml:space="preserve"> </w:t>
            </w:r>
            <w:r w:rsidRPr="21B58149">
              <w:rPr>
                <w:rFonts w:ascii="Calibri" w:hAnsi="Calibri" w:cs="Calibri"/>
                <w:sz w:val="24"/>
                <w:szCs w:val="24"/>
              </w:rPr>
              <w:t>Section 2 - Recruitment and Induction</w:t>
            </w:r>
          </w:p>
          <w:p w:rsidR="005B749F" w:rsidP="21B58149" w:rsidRDefault="005B749F" w14:paraId="2922D51F" w14:textId="7E195367">
            <w:pPr>
              <w:ind w:right="1701"/>
              <w:rPr>
                <w:rFonts w:ascii="Calibri" w:hAnsi="Calibri" w:cs="Calibri"/>
                <w:sz w:val="24"/>
                <w:szCs w:val="24"/>
              </w:rPr>
            </w:pPr>
            <w:r w:rsidRPr="21B58149">
              <w:rPr>
                <w:rFonts w:ascii="Calibri" w:hAnsi="Calibri" w:cs="Calibri"/>
                <w:sz w:val="24"/>
                <w:szCs w:val="24"/>
              </w:rPr>
              <w:t xml:space="preserve">Page </w:t>
            </w:r>
            <w:r w:rsidRPr="21B58149" w:rsidR="0054017B">
              <w:rPr>
                <w:rFonts w:ascii="Calibri" w:hAnsi="Calibri" w:cs="Calibri"/>
                <w:sz w:val="24"/>
                <w:szCs w:val="24"/>
              </w:rPr>
              <w:t>5</w:t>
            </w:r>
            <w:r w:rsidRPr="21B58149">
              <w:rPr>
                <w:rFonts w:ascii="Calibri" w:hAnsi="Calibri" w:cs="Calibri"/>
                <w:sz w:val="24"/>
                <w:szCs w:val="24"/>
              </w:rPr>
              <w:t>:</w:t>
            </w:r>
            <w:r w:rsidRPr="21B58149">
              <w:rPr>
                <w:sz w:val="24"/>
                <w:szCs w:val="24"/>
              </w:rPr>
              <w:t xml:space="preserve"> </w:t>
            </w:r>
            <w:r w:rsidRPr="21B58149">
              <w:rPr>
                <w:rFonts w:ascii="Calibri" w:hAnsi="Calibri" w:cs="Calibri"/>
                <w:sz w:val="24"/>
                <w:szCs w:val="24"/>
              </w:rPr>
              <w:t>Section 3 - Culture and Values</w:t>
            </w:r>
          </w:p>
          <w:p w:rsidR="005B749F" w:rsidP="21B58149" w:rsidRDefault="005B749F" w14:paraId="538B0414" w14:textId="4CD47240">
            <w:pPr>
              <w:ind w:right="1701"/>
              <w:rPr>
                <w:rFonts w:ascii="Calibri" w:hAnsi="Calibri" w:cs="Calibri"/>
                <w:sz w:val="24"/>
                <w:szCs w:val="24"/>
              </w:rPr>
            </w:pPr>
            <w:r w:rsidRPr="21B58149">
              <w:rPr>
                <w:rFonts w:ascii="Calibri" w:hAnsi="Calibri" w:cs="Calibri"/>
                <w:sz w:val="24"/>
                <w:szCs w:val="24"/>
              </w:rPr>
              <w:t xml:space="preserve">Page </w:t>
            </w:r>
            <w:r w:rsidRPr="21B58149" w:rsidR="0054017B">
              <w:rPr>
                <w:rFonts w:ascii="Calibri" w:hAnsi="Calibri" w:cs="Calibri"/>
                <w:sz w:val="24"/>
                <w:szCs w:val="24"/>
              </w:rPr>
              <w:t>6</w:t>
            </w:r>
            <w:r w:rsidRPr="21B58149">
              <w:rPr>
                <w:rFonts w:ascii="Calibri" w:hAnsi="Calibri" w:cs="Calibri"/>
                <w:sz w:val="24"/>
                <w:szCs w:val="24"/>
              </w:rPr>
              <w:t>:</w:t>
            </w:r>
            <w:r w:rsidRPr="21B58149">
              <w:rPr>
                <w:sz w:val="24"/>
                <w:szCs w:val="24"/>
              </w:rPr>
              <w:t xml:space="preserve"> </w:t>
            </w:r>
            <w:r w:rsidRPr="21B58149">
              <w:rPr>
                <w:rFonts w:ascii="Calibri" w:hAnsi="Calibri" w:cs="Calibri"/>
                <w:sz w:val="24"/>
                <w:szCs w:val="24"/>
              </w:rPr>
              <w:t>Section 4 - Staff Skills and Training</w:t>
            </w:r>
          </w:p>
          <w:p w:rsidR="005B749F" w:rsidP="21B58149" w:rsidRDefault="005B749F" w14:paraId="6867E0E6" w14:textId="0259177C">
            <w:pPr>
              <w:ind w:right="1701"/>
              <w:rPr>
                <w:rFonts w:ascii="Calibri" w:hAnsi="Calibri" w:cs="Calibri"/>
                <w:sz w:val="24"/>
                <w:szCs w:val="24"/>
              </w:rPr>
            </w:pPr>
            <w:r w:rsidRPr="21B58149">
              <w:rPr>
                <w:rFonts w:ascii="Calibri" w:hAnsi="Calibri" w:cs="Calibri"/>
                <w:sz w:val="24"/>
                <w:szCs w:val="24"/>
              </w:rPr>
              <w:t xml:space="preserve">Page </w:t>
            </w:r>
            <w:r w:rsidRPr="21B58149" w:rsidR="0054017B">
              <w:rPr>
                <w:rFonts w:ascii="Calibri" w:hAnsi="Calibri" w:cs="Calibri"/>
                <w:sz w:val="24"/>
                <w:szCs w:val="24"/>
              </w:rPr>
              <w:t>7</w:t>
            </w:r>
            <w:r w:rsidRPr="21B58149">
              <w:rPr>
                <w:rFonts w:ascii="Calibri" w:hAnsi="Calibri" w:cs="Calibri"/>
                <w:sz w:val="24"/>
                <w:szCs w:val="24"/>
              </w:rPr>
              <w:t>:</w:t>
            </w:r>
            <w:r w:rsidRPr="21B58149">
              <w:rPr>
                <w:sz w:val="24"/>
                <w:szCs w:val="24"/>
              </w:rPr>
              <w:t xml:space="preserve"> </w:t>
            </w:r>
            <w:r w:rsidRPr="21B58149">
              <w:rPr>
                <w:rFonts w:ascii="Calibri" w:hAnsi="Calibri" w:cs="Calibri"/>
                <w:sz w:val="24"/>
                <w:szCs w:val="24"/>
              </w:rPr>
              <w:t>Section 5 - Reasonable Adjustments and Support</w:t>
            </w:r>
          </w:p>
          <w:p w:rsidR="009D2134" w:rsidP="21B58149" w:rsidRDefault="005B749F" w14:paraId="0B525473" w14:textId="77777777">
            <w:pPr>
              <w:ind w:right="1701"/>
              <w:rPr>
                <w:rFonts w:ascii="Calibri" w:hAnsi="Calibri" w:cs="Calibri"/>
                <w:sz w:val="24"/>
                <w:szCs w:val="24"/>
              </w:rPr>
            </w:pPr>
            <w:r w:rsidRPr="21B58149">
              <w:rPr>
                <w:rFonts w:ascii="Calibri" w:hAnsi="Calibri" w:cs="Calibri"/>
                <w:sz w:val="24"/>
                <w:szCs w:val="24"/>
              </w:rPr>
              <w:t xml:space="preserve">Page </w:t>
            </w:r>
            <w:r w:rsidRPr="21B58149" w:rsidR="0054017B">
              <w:rPr>
                <w:rFonts w:ascii="Calibri" w:hAnsi="Calibri" w:cs="Calibri"/>
                <w:sz w:val="24"/>
                <w:szCs w:val="24"/>
              </w:rPr>
              <w:t>8</w:t>
            </w:r>
            <w:r w:rsidRPr="21B58149">
              <w:rPr>
                <w:rFonts w:ascii="Calibri" w:hAnsi="Calibri" w:cs="Calibri"/>
                <w:sz w:val="24"/>
                <w:szCs w:val="24"/>
              </w:rPr>
              <w:t>: Summary of Assessment and Priority Areas</w:t>
            </w:r>
          </w:p>
          <w:p w:rsidRPr="009D2134" w:rsidR="009600C4" w:rsidP="21B58149" w:rsidRDefault="0054017B" w14:paraId="56E4F139" w14:textId="75BD5F73">
            <w:pPr>
              <w:ind w:right="1701"/>
              <w:rPr>
                <w:rFonts w:ascii="Calibri" w:hAnsi="Calibri" w:cs="Calibri"/>
                <w:sz w:val="24"/>
                <w:szCs w:val="24"/>
              </w:rPr>
            </w:pPr>
            <w:r w:rsidRPr="21B58149">
              <w:rPr>
                <w:rFonts w:ascii="Calibri" w:hAnsi="Calibri" w:cs="Calibri"/>
                <w:sz w:val="24"/>
                <w:szCs w:val="24"/>
              </w:rPr>
              <w:t>Page 9: Support</w:t>
            </w:r>
          </w:p>
        </w:tc>
      </w:tr>
    </w:tbl>
    <w:p w:rsidR="0054017B" w:rsidP="00BE0027" w:rsidRDefault="0054017B" w14:paraId="357A55FF" w14:textId="77777777">
      <w:pPr>
        <w:pStyle w:val="NoSpacing"/>
        <w:jc w:val="both"/>
      </w:pPr>
    </w:p>
    <w:tbl>
      <w:tblPr>
        <w:tblStyle w:val="TableGrid"/>
        <w:tblW w:w="11076" w:type="dxa"/>
        <w:tblInd w:w="-875" w:type="dxa"/>
        <w:shd w:val="clear" w:color="auto" w:fill="FFFFFF" w:themeFill="background1"/>
        <w:tblLook w:val="04A0" w:firstRow="1" w:lastRow="0" w:firstColumn="1" w:lastColumn="0" w:noHBand="0" w:noVBand="1"/>
      </w:tblPr>
      <w:tblGrid>
        <w:gridCol w:w="11076"/>
      </w:tblGrid>
      <w:tr w:rsidR="0086272D" w:rsidTr="13C57ABE" w14:paraId="664DA640" w14:textId="77777777">
        <w:tc>
          <w:tcPr>
            <w:tcW w:w="11076" w:type="dxa"/>
            <w:shd w:val="clear" w:color="auto" w:fill="FFFFFF" w:themeFill="background1"/>
            <w:tcMar/>
          </w:tcPr>
          <w:p w:rsidR="00F927D5" w:rsidP="25AE85DF" w:rsidRDefault="709BE09A" w14:paraId="6E8133DA" w14:textId="735A18D3">
            <w:pPr>
              <w:jc w:val="both"/>
              <w:rPr>
                <w:b/>
                <w:bCs/>
                <w:sz w:val="24"/>
                <w:szCs w:val="24"/>
                <w:u w:val="single"/>
              </w:rPr>
            </w:pPr>
            <w:bookmarkStart w:name="_Hlk188536673" w:id="0"/>
            <w:r w:rsidRPr="25AE85DF">
              <w:rPr>
                <w:b/>
                <w:bCs/>
                <w:sz w:val="24"/>
                <w:szCs w:val="24"/>
                <w:u w:val="single"/>
              </w:rPr>
              <w:t>Protected characteristics</w:t>
            </w:r>
          </w:p>
          <w:p w:rsidRPr="004104B0" w:rsidR="0086272D" w:rsidP="500F941B" w:rsidRDefault="26C5957E" w14:paraId="58C201E4" w14:textId="25DEC6E6">
            <w:pPr>
              <w:jc w:val="both"/>
              <w:rPr>
                <w:i/>
                <w:iCs/>
                <w:sz w:val="24"/>
                <w:szCs w:val="24"/>
              </w:rPr>
            </w:pPr>
            <w:r w:rsidRPr="500F941B">
              <w:rPr>
                <w:sz w:val="24"/>
                <w:szCs w:val="24"/>
              </w:rPr>
              <w:t xml:space="preserve">It is against the law to discriminate against anyone because of </w:t>
            </w:r>
            <w:r w:rsidRPr="500F941B">
              <w:rPr>
                <w:i/>
                <w:iCs/>
                <w:sz w:val="24"/>
                <w:szCs w:val="24"/>
              </w:rPr>
              <w:t>age, gender reassignment, being married or in a civil partnership, being pregnant or on maternity leave, disability, race including colour, nationality, ethnic or national origin, religion or belief, sex or sexual orientation</w:t>
            </w:r>
            <w:r w:rsidRPr="500F941B" w:rsidR="22917D14">
              <w:rPr>
                <w:i/>
                <w:iCs/>
                <w:sz w:val="24"/>
                <w:szCs w:val="24"/>
              </w:rPr>
              <w:t>.</w:t>
            </w:r>
          </w:p>
          <w:p w:rsidRPr="004104B0" w:rsidR="0086272D" w:rsidP="0086272D" w:rsidRDefault="0086272D" w14:paraId="3062D952" w14:textId="77777777">
            <w:pPr>
              <w:jc w:val="both"/>
              <w:rPr>
                <w:rFonts w:cstheme="minorHAnsi"/>
                <w:iCs/>
                <w:sz w:val="24"/>
                <w:szCs w:val="24"/>
              </w:rPr>
            </w:pPr>
          </w:p>
          <w:p w:rsidRPr="0054017B" w:rsidR="0086272D" w:rsidP="13C57ABE" w:rsidRDefault="46F5BA16" w14:noSpellErr="1" w14:paraId="3D71BB4A" w14:textId="4DD61287">
            <w:pPr>
              <w:tabs>
                <w:tab w:val="num" w:pos="720"/>
              </w:tabs>
              <w:jc w:val="both"/>
              <w:rPr>
                <w:i w:val="1"/>
                <w:iCs w:val="1"/>
                <w:sz w:val="24"/>
                <w:szCs w:val="24"/>
              </w:rPr>
            </w:pPr>
            <w:r w:rsidRPr="13C57ABE" w:rsidR="46F5BA16">
              <w:rPr>
                <w:sz w:val="24"/>
                <w:szCs w:val="24"/>
              </w:rPr>
              <w:t>You</w:t>
            </w:r>
            <w:r w:rsidRPr="13C57ABE" w:rsidR="2BD22087">
              <w:rPr>
                <w:sz w:val="24"/>
                <w:szCs w:val="24"/>
              </w:rPr>
              <w:t xml:space="preserve"> are</w:t>
            </w:r>
            <w:r w:rsidRPr="13C57ABE" w:rsidR="46F5BA16">
              <w:rPr>
                <w:sz w:val="24"/>
                <w:szCs w:val="24"/>
              </w:rPr>
              <w:t xml:space="preserve"> also protected from discrimination if </w:t>
            </w:r>
            <w:r w:rsidRPr="13C57ABE" w:rsidR="46F5BA16">
              <w:rPr>
                <w:sz w:val="24"/>
                <w:szCs w:val="24"/>
              </w:rPr>
              <w:t>you’re</w:t>
            </w:r>
            <w:r w:rsidRPr="13C57ABE" w:rsidR="46F5BA16">
              <w:rPr>
                <w:sz w:val="24"/>
                <w:szCs w:val="24"/>
              </w:rPr>
              <w:t xml:space="preserve"> </w:t>
            </w:r>
            <w:r w:rsidRPr="13C57ABE" w:rsidR="46F5BA16">
              <w:rPr>
                <w:i w:val="1"/>
                <w:iCs w:val="1"/>
                <w:sz w:val="24"/>
                <w:szCs w:val="24"/>
              </w:rPr>
              <w:t>associated with someone who has a protected characteristic</w:t>
            </w:r>
            <w:r w:rsidRPr="13C57ABE" w:rsidR="46F5BA16">
              <w:rPr>
                <w:sz w:val="24"/>
                <w:szCs w:val="24"/>
              </w:rPr>
              <w:t xml:space="preserve">, for example a family member or friend or </w:t>
            </w:r>
            <w:r w:rsidRPr="13C57ABE" w:rsidR="46F5BA16">
              <w:rPr>
                <w:sz w:val="24"/>
                <w:szCs w:val="24"/>
              </w:rPr>
              <w:t>you’ve</w:t>
            </w:r>
            <w:r w:rsidRPr="13C57ABE" w:rsidR="46F5BA16">
              <w:rPr>
                <w:sz w:val="24"/>
                <w:szCs w:val="24"/>
              </w:rPr>
              <w:t xml:space="preserve"> </w:t>
            </w:r>
            <w:r w:rsidRPr="13C57ABE" w:rsidR="46F5BA16">
              <w:rPr>
                <w:i w:val="1"/>
                <w:iCs w:val="1"/>
                <w:sz w:val="24"/>
                <w:szCs w:val="24"/>
              </w:rPr>
              <w:t>complained about discrimination or supported someone else’s claim.</w:t>
            </w:r>
          </w:p>
          <w:p w:rsidRPr="0054017B" w:rsidR="0086272D" w:rsidP="13C57ABE" w:rsidRDefault="46F5BA16" w14:paraId="264119A3" w14:textId="3885E910">
            <w:pPr>
              <w:tabs>
                <w:tab w:val="num" w:pos="720"/>
              </w:tabs>
              <w:jc w:val="both"/>
              <w:rPr>
                <w:i w:val="1"/>
                <w:iCs w:val="1"/>
                <w:sz w:val="24"/>
                <w:szCs w:val="24"/>
              </w:rPr>
            </w:pPr>
          </w:p>
          <w:p w:rsidRPr="0054017B" w:rsidR="0086272D" w:rsidP="13C57ABE" w:rsidRDefault="46F5BA16" w14:paraId="5EFE8BFF" w14:textId="191212FB">
            <w:pPr>
              <w:tabs>
                <w:tab w:val="num" w:pos="720"/>
              </w:tabs>
              <w:jc w:val="both"/>
              <w:rPr>
                <w:i w:val="1"/>
                <w:iCs w:val="1"/>
                <w:sz w:val="24"/>
                <w:szCs w:val="24"/>
              </w:rPr>
            </w:pPr>
          </w:p>
        </w:tc>
      </w:tr>
      <w:bookmarkEnd w:id="0"/>
    </w:tbl>
    <w:p w:rsidRPr="0025521D" w:rsidR="00D65EC9" w:rsidP="00D65EC9" w:rsidRDefault="00D65EC9" w14:paraId="5C7DCB61" w14:textId="77777777">
      <w:pPr>
        <w:pStyle w:val="NoSpacing"/>
      </w:pPr>
    </w:p>
    <w:tbl>
      <w:tblPr>
        <w:tblW w:w="11057" w:type="dxa"/>
        <w:tblInd w:w="-8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Look w:val="04A0" w:firstRow="1" w:lastRow="0" w:firstColumn="1" w:lastColumn="0" w:noHBand="0" w:noVBand="1"/>
      </w:tblPr>
      <w:tblGrid>
        <w:gridCol w:w="851"/>
        <w:gridCol w:w="7320"/>
        <w:gridCol w:w="760"/>
        <w:gridCol w:w="567"/>
        <w:gridCol w:w="992"/>
        <w:gridCol w:w="567"/>
      </w:tblGrid>
      <w:tr w:rsidRPr="006F3B1A" w:rsidR="00003795" w:rsidTr="25AE85DF" w14:paraId="7B96C173" w14:textId="77777777">
        <w:trPr>
          <w:trHeight w:val="58"/>
        </w:trPr>
        <w:tc>
          <w:tcPr>
            <w:tcW w:w="8171" w:type="dxa"/>
            <w:gridSpan w:val="2"/>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EF7202" w:rsidR="00003795" w:rsidP="000A058D" w:rsidRDefault="00003795" w14:paraId="78CD57B0" w14:textId="09711892">
            <w:pPr>
              <w:pStyle w:val="Heading3"/>
              <w:rPr>
                <w:b/>
                <w:bCs/>
                <w:color w:val="auto"/>
                <w:sz w:val="26"/>
                <w:szCs w:val="26"/>
              </w:rPr>
            </w:pPr>
            <w:bookmarkStart w:name="_Toc78458214" w:id="1"/>
            <w:r w:rsidRPr="00003795">
              <w:rPr>
                <w:b/>
                <w:bCs/>
                <w:color w:val="auto"/>
                <w:sz w:val="28"/>
                <w:szCs w:val="28"/>
              </w:rPr>
              <w:t>Section 1: Policies and Procedures</w:t>
            </w:r>
            <w:bookmarkEnd w:id="1"/>
          </w:p>
        </w:tc>
        <w:tc>
          <w:tcPr>
            <w:tcW w:w="760"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left w:w="57" w:type="dxa"/>
              <w:bottom w:w="85" w:type="dxa"/>
              <w:right w:w="57" w:type="dxa"/>
            </w:tcMar>
            <w:vAlign w:val="center"/>
          </w:tcPr>
          <w:p w:rsidRPr="00EF7202" w:rsidR="00003795" w:rsidP="000A058D" w:rsidRDefault="00003795" w14:paraId="78A9F5E4" w14:textId="5BE3A33C">
            <w:pPr>
              <w:spacing w:after="0" w:line="240" w:lineRule="auto"/>
              <w:jc w:val="center"/>
              <w:rPr>
                <w:b/>
                <w:bCs/>
                <w:i/>
                <w:sz w:val="24"/>
                <w:szCs w:val="24"/>
              </w:rPr>
            </w:pPr>
          </w:p>
        </w:tc>
        <w:tc>
          <w:tcPr>
            <w:tcW w:w="567" w:type="dxa"/>
            <w:tcBorders>
              <w:top w:val="single" w:color="71BDA7" w:sz="2" w:space="0"/>
              <w:left w:val="single" w:color="71BDA7" w:sz="2" w:space="0"/>
              <w:bottom w:val="single" w:color="71BDA7" w:sz="2" w:space="0"/>
              <w:right w:val="single" w:color="71BDA7" w:sz="2" w:space="0"/>
            </w:tcBorders>
            <w:shd w:val="clear" w:color="auto" w:fill="FFFFFF" w:themeFill="background1"/>
            <w:vAlign w:val="center"/>
          </w:tcPr>
          <w:p w:rsidRPr="00EF7202" w:rsidR="00003795" w:rsidP="000A058D" w:rsidRDefault="00003795" w14:paraId="2B4B2EE1" w14:textId="16EEA2AE">
            <w:pPr>
              <w:spacing w:after="0" w:line="240" w:lineRule="auto"/>
              <w:jc w:val="center"/>
              <w:rPr>
                <w:b/>
                <w:bCs/>
                <w:i/>
                <w:sz w:val="24"/>
                <w:szCs w:val="24"/>
              </w:rPr>
            </w:pPr>
          </w:p>
        </w:tc>
        <w:tc>
          <w:tcPr>
            <w:tcW w:w="992"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left w:w="57" w:type="dxa"/>
              <w:bottom w:w="85" w:type="dxa"/>
              <w:right w:w="57" w:type="dxa"/>
            </w:tcMar>
            <w:vAlign w:val="center"/>
          </w:tcPr>
          <w:p w:rsidRPr="00EF7202" w:rsidR="00003795" w:rsidP="000A058D" w:rsidRDefault="00003795" w14:paraId="7E523BBC" w14:textId="03F9884D">
            <w:pPr>
              <w:spacing w:after="0" w:line="240" w:lineRule="auto"/>
              <w:jc w:val="center"/>
              <w:rPr>
                <w:b/>
                <w:bCs/>
                <w:i/>
                <w:sz w:val="24"/>
                <w:szCs w:val="24"/>
              </w:rPr>
            </w:pPr>
          </w:p>
        </w:tc>
        <w:tc>
          <w:tcPr>
            <w:tcW w:w="567"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left w:w="57" w:type="dxa"/>
              <w:bottom w:w="85" w:type="dxa"/>
              <w:right w:w="57" w:type="dxa"/>
            </w:tcMar>
            <w:vAlign w:val="center"/>
          </w:tcPr>
          <w:p w:rsidRPr="00EF7202" w:rsidR="00003795" w:rsidP="000A058D" w:rsidRDefault="00003795" w14:paraId="33CA9EDF" w14:textId="64BEBA2F">
            <w:pPr>
              <w:spacing w:after="0" w:line="240" w:lineRule="auto"/>
              <w:jc w:val="center"/>
              <w:rPr>
                <w:b/>
                <w:bCs/>
                <w:i/>
                <w:sz w:val="24"/>
                <w:szCs w:val="24"/>
              </w:rPr>
            </w:pPr>
          </w:p>
        </w:tc>
      </w:tr>
      <w:tr w:rsidRPr="006F3B1A" w:rsidR="00003795" w:rsidTr="25AE85DF" w14:paraId="1D0AFAFD" w14:textId="77777777">
        <w:trPr>
          <w:trHeight w:val="58"/>
        </w:trPr>
        <w:tc>
          <w:tcPr>
            <w:tcW w:w="8171" w:type="dxa"/>
            <w:gridSpan w:val="2"/>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EF7202" w:rsidR="00003795" w:rsidP="00003795" w:rsidRDefault="689E78EA" w14:paraId="18B59ECF" w14:textId="236B1672">
            <w:pPr>
              <w:pStyle w:val="Heading3"/>
              <w:jc w:val="right"/>
              <w:rPr>
                <w:b/>
                <w:bCs/>
                <w:color w:val="auto"/>
                <w:sz w:val="26"/>
                <w:szCs w:val="26"/>
              </w:rPr>
            </w:pPr>
            <w:r w:rsidRPr="25AE85DF">
              <w:rPr>
                <w:b/>
                <w:bCs/>
                <w:color w:val="auto"/>
                <w:sz w:val="26"/>
                <w:szCs w:val="26"/>
              </w:rPr>
              <w:t>Fit for nee</w:t>
            </w:r>
            <w:r w:rsidRPr="25AE85DF" w:rsidR="309F7048">
              <w:rPr>
                <w:b/>
                <w:bCs/>
                <w:color w:val="auto"/>
                <w:sz w:val="26"/>
                <w:szCs w:val="26"/>
              </w:rPr>
              <w:t>ds</w:t>
            </w:r>
          </w:p>
        </w:tc>
        <w:tc>
          <w:tcPr>
            <w:tcW w:w="760"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left w:w="57" w:type="dxa"/>
              <w:bottom w:w="85" w:type="dxa"/>
              <w:right w:w="57" w:type="dxa"/>
            </w:tcMar>
            <w:vAlign w:val="center"/>
          </w:tcPr>
          <w:p w:rsidRPr="00EF7202" w:rsidR="00003795" w:rsidP="000A058D" w:rsidRDefault="00003795" w14:paraId="0A9A2E0A" w14:textId="30A975AC">
            <w:pPr>
              <w:spacing w:after="0" w:line="240" w:lineRule="auto"/>
              <w:jc w:val="center"/>
              <w:rPr>
                <w:b/>
                <w:bCs/>
                <w:i/>
                <w:sz w:val="24"/>
                <w:szCs w:val="24"/>
              </w:rPr>
            </w:pPr>
            <w:r>
              <w:rPr>
                <w:b/>
                <w:bCs/>
                <w:i/>
                <w:sz w:val="24"/>
                <w:szCs w:val="24"/>
              </w:rPr>
              <w:t>Yes</w:t>
            </w:r>
          </w:p>
        </w:tc>
        <w:tc>
          <w:tcPr>
            <w:tcW w:w="567" w:type="dxa"/>
            <w:tcBorders>
              <w:top w:val="single" w:color="71BDA7" w:sz="2" w:space="0"/>
              <w:left w:val="single" w:color="71BDA7" w:sz="2" w:space="0"/>
              <w:bottom w:val="single" w:color="71BDA7" w:sz="2" w:space="0"/>
              <w:right w:val="single" w:color="71BDA7" w:sz="2" w:space="0"/>
            </w:tcBorders>
            <w:shd w:val="clear" w:color="auto" w:fill="FFFFFF" w:themeFill="background1"/>
            <w:vAlign w:val="center"/>
          </w:tcPr>
          <w:p w:rsidR="25AE85DF" w:rsidP="25AE85DF" w:rsidRDefault="25AE85DF" w14:paraId="13824063" w14:textId="6A4CC900">
            <w:pPr>
              <w:spacing w:after="0" w:line="240" w:lineRule="auto"/>
              <w:jc w:val="center"/>
              <w:rPr>
                <w:b/>
                <w:bCs/>
                <w:i/>
                <w:iCs/>
                <w:sz w:val="24"/>
                <w:szCs w:val="24"/>
              </w:rPr>
            </w:pPr>
          </w:p>
          <w:p w:rsidRPr="00EF7202" w:rsidR="00003795" w:rsidP="000A058D" w:rsidRDefault="00003795" w14:paraId="57E4EA02" w14:textId="4D72144B">
            <w:pPr>
              <w:spacing w:after="0" w:line="240" w:lineRule="auto"/>
              <w:jc w:val="center"/>
              <w:rPr>
                <w:b/>
                <w:bCs/>
                <w:i/>
                <w:sz w:val="24"/>
                <w:szCs w:val="24"/>
              </w:rPr>
            </w:pPr>
            <w:r>
              <w:rPr>
                <w:b/>
                <w:bCs/>
                <w:i/>
                <w:sz w:val="24"/>
                <w:szCs w:val="24"/>
              </w:rPr>
              <w:t>No</w:t>
            </w:r>
          </w:p>
        </w:tc>
        <w:tc>
          <w:tcPr>
            <w:tcW w:w="992"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left w:w="57" w:type="dxa"/>
              <w:bottom w:w="85" w:type="dxa"/>
              <w:right w:w="57" w:type="dxa"/>
            </w:tcMar>
            <w:vAlign w:val="center"/>
          </w:tcPr>
          <w:p w:rsidRPr="00EF7202" w:rsidR="00003795" w:rsidP="000A058D" w:rsidRDefault="00003795" w14:paraId="03F2274C" w14:textId="716BD9B2">
            <w:pPr>
              <w:spacing w:after="0" w:line="240" w:lineRule="auto"/>
              <w:jc w:val="center"/>
              <w:rPr>
                <w:b/>
                <w:bCs/>
                <w:i/>
                <w:sz w:val="24"/>
                <w:szCs w:val="24"/>
              </w:rPr>
            </w:pPr>
            <w:r>
              <w:rPr>
                <w:b/>
                <w:bCs/>
                <w:i/>
                <w:sz w:val="24"/>
                <w:szCs w:val="24"/>
              </w:rPr>
              <w:t>In progress</w:t>
            </w:r>
          </w:p>
        </w:tc>
        <w:tc>
          <w:tcPr>
            <w:tcW w:w="567"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left w:w="57" w:type="dxa"/>
              <w:bottom w:w="85" w:type="dxa"/>
              <w:right w:w="57" w:type="dxa"/>
            </w:tcMar>
            <w:vAlign w:val="center"/>
          </w:tcPr>
          <w:p w:rsidRPr="00EF7202" w:rsidR="00003795" w:rsidP="000A058D" w:rsidRDefault="00003795" w14:paraId="7BDA368B" w14:textId="29BF1E91">
            <w:pPr>
              <w:spacing w:after="0" w:line="240" w:lineRule="auto"/>
              <w:jc w:val="center"/>
              <w:rPr>
                <w:b/>
                <w:bCs/>
                <w:i/>
                <w:sz w:val="24"/>
                <w:szCs w:val="24"/>
              </w:rPr>
            </w:pPr>
            <w:r>
              <w:rPr>
                <w:b/>
                <w:bCs/>
                <w:i/>
                <w:sz w:val="24"/>
                <w:szCs w:val="24"/>
              </w:rPr>
              <w:t>n/a</w:t>
            </w:r>
          </w:p>
        </w:tc>
      </w:tr>
      <w:tr w:rsidRPr="006F3B1A" w:rsidR="000A1B5C" w:rsidTr="25AE85DF" w14:paraId="46A81358" w14:textId="77777777">
        <w:tc>
          <w:tcPr>
            <w:tcW w:w="851"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C038EB" w:rsidR="000A1B5C" w:rsidP="000A058D" w:rsidRDefault="008872CC" w14:paraId="58349900" w14:textId="47092EE1">
            <w:pPr>
              <w:spacing w:after="0" w:line="240" w:lineRule="auto"/>
              <w:jc w:val="center"/>
              <w:rPr>
                <w:rFonts w:cs="Calibri"/>
                <w:iCs/>
                <w:szCs w:val="20"/>
              </w:rPr>
            </w:pPr>
            <w:r>
              <w:rPr>
                <w:rFonts w:cs="Calibri"/>
                <w:iCs/>
                <w:szCs w:val="20"/>
              </w:rPr>
              <w:t>A</w:t>
            </w:r>
          </w:p>
        </w:tc>
        <w:tc>
          <w:tcPr>
            <w:tcW w:w="7320"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000A1B5C" w:rsidP="500F941B" w:rsidRDefault="1FC832A3" w14:paraId="74DE68FE" w14:textId="32DCC1C8">
            <w:pPr>
              <w:spacing w:after="0" w:line="240" w:lineRule="auto"/>
              <w:rPr>
                <w:color w:val="000000"/>
                <w:sz w:val="24"/>
                <w:szCs w:val="24"/>
              </w:rPr>
            </w:pPr>
            <w:r w:rsidRPr="33D80DD9">
              <w:rPr>
                <w:color w:val="000000" w:themeColor="text1"/>
                <w:sz w:val="24"/>
                <w:szCs w:val="24"/>
              </w:rPr>
              <w:t>We have</w:t>
            </w:r>
            <w:r w:rsidRPr="33D80DD9" w:rsidR="5626BDA9">
              <w:rPr>
                <w:color w:val="000000" w:themeColor="text1"/>
                <w:sz w:val="24"/>
                <w:szCs w:val="24"/>
              </w:rPr>
              <w:t xml:space="preserve"> an equality risk assessment / impact assessment process that is reviewed at senior level annually</w:t>
            </w:r>
            <w:r w:rsidRPr="33D80DD9" w:rsidR="162C1C47">
              <w:rPr>
                <w:color w:val="000000" w:themeColor="text1"/>
                <w:sz w:val="24"/>
                <w:szCs w:val="24"/>
              </w:rPr>
              <w:t>.</w:t>
            </w:r>
          </w:p>
        </w:tc>
        <w:tc>
          <w:tcPr>
            <w:tcW w:w="760"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6F3B1A" w:rsidR="000A1B5C" w:rsidP="000A058D" w:rsidRDefault="000A1B5C" w14:paraId="136EC9DE" w14:textId="77777777">
            <w:pPr>
              <w:spacing w:after="0" w:line="240" w:lineRule="auto"/>
              <w:jc w:val="center"/>
              <w:rPr>
                <w:sz w:val="24"/>
                <w:szCs w:val="24"/>
              </w:rPr>
            </w:pPr>
          </w:p>
        </w:tc>
        <w:tc>
          <w:tcPr>
            <w:tcW w:w="567" w:type="dxa"/>
            <w:tcBorders>
              <w:top w:val="single" w:color="71BDA7" w:sz="2" w:space="0"/>
              <w:left w:val="single" w:color="71BDA7" w:sz="2" w:space="0"/>
              <w:bottom w:val="single" w:color="71BDA7" w:sz="2" w:space="0"/>
              <w:right w:val="single" w:color="71BDA7" w:sz="2" w:space="0"/>
            </w:tcBorders>
            <w:shd w:val="clear" w:color="auto" w:fill="FFFFFF" w:themeFill="background1"/>
            <w:vAlign w:val="center"/>
          </w:tcPr>
          <w:p w:rsidRPr="00F40F23" w:rsidR="000A1B5C" w:rsidP="000A058D" w:rsidRDefault="000A1B5C" w14:paraId="1C430B37" w14:textId="77777777">
            <w:pPr>
              <w:spacing w:after="0" w:line="240" w:lineRule="auto"/>
              <w:jc w:val="center"/>
              <w:rPr>
                <w:bCs/>
                <w:color w:val="000000"/>
                <w:szCs w:val="20"/>
              </w:rPr>
            </w:pPr>
          </w:p>
        </w:tc>
        <w:tc>
          <w:tcPr>
            <w:tcW w:w="992"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6F3B1A" w:rsidR="000A1B5C" w:rsidP="000A058D" w:rsidRDefault="000A1B5C" w14:paraId="5311EDFC" w14:textId="77777777">
            <w:pPr>
              <w:spacing w:after="0" w:line="240" w:lineRule="auto"/>
              <w:jc w:val="center"/>
              <w:rPr>
                <w:sz w:val="24"/>
                <w:szCs w:val="24"/>
              </w:rPr>
            </w:pPr>
          </w:p>
        </w:tc>
        <w:tc>
          <w:tcPr>
            <w:tcW w:w="567"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6F3B1A" w:rsidR="000A1B5C" w:rsidP="000A058D" w:rsidRDefault="000A1B5C" w14:paraId="71E3AE71" w14:textId="77777777">
            <w:pPr>
              <w:spacing w:after="0" w:line="240" w:lineRule="auto"/>
              <w:jc w:val="center"/>
              <w:rPr>
                <w:sz w:val="24"/>
                <w:szCs w:val="24"/>
              </w:rPr>
            </w:pPr>
          </w:p>
        </w:tc>
      </w:tr>
      <w:tr w:rsidRPr="006F3B1A" w:rsidR="00003795" w:rsidTr="25AE85DF" w14:paraId="3592519D" w14:textId="77777777">
        <w:tc>
          <w:tcPr>
            <w:tcW w:w="851"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C038EB" w:rsidR="00003795" w:rsidP="000A058D" w:rsidRDefault="008872CC" w14:paraId="61885E5F" w14:textId="43574F18">
            <w:pPr>
              <w:spacing w:after="0" w:line="240" w:lineRule="auto"/>
              <w:jc w:val="center"/>
              <w:rPr>
                <w:rFonts w:cs="Calibri"/>
                <w:iCs/>
                <w:szCs w:val="20"/>
              </w:rPr>
            </w:pPr>
            <w:r>
              <w:rPr>
                <w:rFonts w:cs="Calibri"/>
                <w:iCs/>
                <w:szCs w:val="20"/>
              </w:rPr>
              <w:t>B</w:t>
            </w:r>
          </w:p>
        </w:tc>
        <w:tc>
          <w:tcPr>
            <w:tcW w:w="7320"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E87B1E" w:rsidR="00003795" w:rsidP="539FCD89" w:rsidRDefault="72FED788" w14:paraId="47995D9E" w14:textId="4467ED1E">
            <w:pPr>
              <w:spacing w:after="0" w:line="240" w:lineRule="auto"/>
              <w:rPr>
                <w:color w:val="000000"/>
                <w:sz w:val="24"/>
                <w:szCs w:val="24"/>
              </w:rPr>
            </w:pPr>
            <w:r w:rsidRPr="33D80DD9">
              <w:rPr>
                <w:color w:val="000000" w:themeColor="text1"/>
                <w:sz w:val="24"/>
                <w:szCs w:val="24"/>
              </w:rPr>
              <w:t xml:space="preserve">We have an </w:t>
            </w:r>
            <w:r w:rsidRPr="33D80DD9" w:rsidR="00003795">
              <w:rPr>
                <w:color w:val="000000" w:themeColor="text1"/>
                <w:sz w:val="24"/>
                <w:szCs w:val="24"/>
              </w:rPr>
              <w:t>equality, diversity and inclusion policy/policies in place which ar</w:t>
            </w:r>
            <w:r w:rsidRPr="33D80DD9" w:rsidR="7E1E639E">
              <w:rPr>
                <w:color w:val="000000" w:themeColor="text1"/>
                <w:sz w:val="24"/>
                <w:szCs w:val="24"/>
              </w:rPr>
              <w:t>e embedded in how we operate</w:t>
            </w:r>
            <w:r w:rsidRPr="33D80DD9" w:rsidR="00003795">
              <w:rPr>
                <w:color w:val="000000" w:themeColor="text1"/>
                <w:sz w:val="24"/>
                <w:szCs w:val="24"/>
              </w:rPr>
              <w:t>.</w:t>
            </w:r>
          </w:p>
        </w:tc>
        <w:tc>
          <w:tcPr>
            <w:tcW w:w="760"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6F3B1A" w:rsidR="00003795" w:rsidP="000A058D" w:rsidRDefault="00003795" w14:paraId="61A960F2" w14:textId="1E4DF1C4">
            <w:pPr>
              <w:spacing w:after="0" w:line="240" w:lineRule="auto"/>
              <w:jc w:val="center"/>
              <w:rPr>
                <w:sz w:val="24"/>
                <w:szCs w:val="24"/>
              </w:rPr>
            </w:pPr>
          </w:p>
        </w:tc>
        <w:tc>
          <w:tcPr>
            <w:tcW w:w="567" w:type="dxa"/>
            <w:tcBorders>
              <w:top w:val="single" w:color="71BDA7" w:sz="2" w:space="0"/>
              <w:left w:val="single" w:color="71BDA7" w:sz="2" w:space="0"/>
              <w:bottom w:val="single" w:color="71BDA7" w:sz="2" w:space="0"/>
              <w:right w:val="single" w:color="71BDA7" w:sz="2" w:space="0"/>
            </w:tcBorders>
            <w:shd w:val="clear" w:color="auto" w:fill="FFFFFF" w:themeFill="background1"/>
            <w:vAlign w:val="center"/>
          </w:tcPr>
          <w:p w:rsidRPr="00F40F23" w:rsidR="00003795" w:rsidP="000A058D" w:rsidRDefault="00003795" w14:paraId="39F908FE" w14:textId="0A2DE8F0">
            <w:pPr>
              <w:spacing w:after="0" w:line="240" w:lineRule="auto"/>
              <w:jc w:val="center"/>
              <w:rPr>
                <w:bCs/>
                <w:color w:val="000000"/>
                <w:szCs w:val="20"/>
              </w:rPr>
            </w:pPr>
          </w:p>
        </w:tc>
        <w:tc>
          <w:tcPr>
            <w:tcW w:w="992"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6F3B1A" w:rsidR="00003795" w:rsidP="000A058D" w:rsidRDefault="00003795" w14:paraId="21DAD363" w14:textId="185B85EF">
            <w:pPr>
              <w:spacing w:after="0" w:line="240" w:lineRule="auto"/>
              <w:jc w:val="center"/>
              <w:rPr>
                <w:sz w:val="24"/>
                <w:szCs w:val="24"/>
              </w:rPr>
            </w:pPr>
          </w:p>
        </w:tc>
        <w:tc>
          <w:tcPr>
            <w:tcW w:w="567"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6F3B1A" w:rsidR="00003795" w:rsidP="000A058D" w:rsidRDefault="00003795" w14:paraId="62EC5202" w14:textId="01D9B759">
            <w:pPr>
              <w:spacing w:after="0" w:line="240" w:lineRule="auto"/>
              <w:jc w:val="center"/>
              <w:rPr>
                <w:sz w:val="24"/>
                <w:szCs w:val="24"/>
              </w:rPr>
            </w:pPr>
          </w:p>
        </w:tc>
      </w:tr>
      <w:tr w:rsidRPr="006F3B1A" w:rsidR="00003795" w:rsidTr="25AE85DF" w14:paraId="2ACA9533" w14:textId="77777777">
        <w:tc>
          <w:tcPr>
            <w:tcW w:w="851"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C038EB" w:rsidR="00003795" w:rsidP="006C717A" w:rsidRDefault="008872CC" w14:paraId="703160BE" w14:textId="2612FA31">
            <w:pPr>
              <w:spacing w:after="0" w:line="240" w:lineRule="auto"/>
              <w:jc w:val="center"/>
              <w:rPr>
                <w:rFonts w:cs="Calibri"/>
                <w:iCs/>
                <w:szCs w:val="20"/>
              </w:rPr>
            </w:pPr>
            <w:r>
              <w:rPr>
                <w:rFonts w:cs="Calibri"/>
                <w:iCs/>
                <w:szCs w:val="20"/>
              </w:rPr>
              <w:t>C</w:t>
            </w:r>
          </w:p>
        </w:tc>
        <w:tc>
          <w:tcPr>
            <w:tcW w:w="7320"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00003795" w:rsidP="500F941B" w:rsidRDefault="3126503A" w14:paraId="315951A9" w14:textId="3444D1E8">
            <w:pPr>
              <w:spacing w:after="0" w:line="240" w:lineRule="auto"/>
              <w:rPr>
                <w:color w:val="000000"/>
                <w:sz w:val="24"/>
                <w:szCs w:val="24"/>
              </w:rPr>
            </w:pPr>
            <w:r w:rsidRPr="500F941B">
              <w:rPr>
                <w:color w:val="000000" w:themeColor="text1"/>
                <w:sz w:val="24"/>
                <w:szCs w:val="24"/>
              </w:rPr>
              <w:t>Our policies and practices respect and support individual choice and identity</w:t>
            </w:r>
            <w:r w:rsidRPr="500F941B" w:rsidR="4BF24D13">
              <w:rPr>
                <w:color w:val="000000" w:themeColor="text1"/>
                <w:sz w:val="24"/>
                <w:szCs w:val="24"/>
              </w:rPr>
              <w:t>.</w:t>
            </w:r>
          </w:p>
        </w:tc>
        <w:tc>
          <w:tcPr>
            <w:tcW w:w="760"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00003795" w:rsidP="006C717A" w:rsidRDefault="00003795" w14:paraId="4A9E84F4" w14:textId="108F0BC5">
            <w:pPr>
              <w:spacing w:after="0" w:line="240" w:lineRule="auto"/>
              <w:jc w:val="center"/>
              <w:rPr>
                <w:bCs/>
                <w:color w:val="000000" w:themeColor="text1"/>
                <w:szCs w:val="20"/>
              </w:rPr>
            </w:pPr>
          </w:p>
        </w:tc>
        <w:tc>
          <w:tcPr>
            <w:tcW w:w="567" w:type="dxa"/>
            <w:tcBorders>
              <w:top w:val="single" w:color="71BDA7" w:sz="2" w:space="0"/>
              <w:left w:val="single" w:color="71BDA7" w:sz="2" w:space="0"/>
              <w:bottom w:val="single" w:color="71BDA7" w:sz="2" w:space="0"/>
              <w:right w:val="single" w:color="71BDA7" w:sz="2" w:space="0"/>
            </w:tcBorders>
            <w:shd w:val="clear" w:color="auto" w:fill="FFFFFF" w:themeFill="background1"/>
            <w:vAlign w:val="center"/>
          </w:tcPr>
          <w:p w:rsidR="00003795" w:rsidP="006C717A" w:rsidRDefault="00003795" w14:paraId="3E5F6633" w14:textId="6E7B7045">
            <w:pPr>
              <w:spacing w:after="0" w:line="240" w:lineRule="auto"/>
              <w:jc w:val="center"/>
              <w:rPr>
                <w:bCs/>
                <w:color w:val="000000" w:themeColor="text1"/>
                <w:szCs w:val="20"/>
              </w:rPr>
            </w:pPr>
          </w:p>
        </w:tc>
        <w:tc>
          <w:tcPr>
            <w:tcW w:w="992"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00003795" w:rsidP="006C717A" w:rsidRDefault="00003795" w14:paraId="6CE07908" w14:textId="3BF2D8FF">
            <w:pPr>
              <w:spacing w:after="0" w:line="240" w:lineRule="auto"/>
              <w:jc w:val="center"/>
              <w:rPr>
                <w:bCs/>
                <w:color w:val="000000" w:themeColor="text1"/>
                <w:szCs w:val="20"/>
              </w:rPr>
            </w:pPr>
          </w:p>
        </w:tc>
        <w:tc>
          <w:tcPr>
            <w:tcW w:w="567"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00003795" w:rsidP="006C717A" w:rsidRDefault="00003795" w14:paraId="7A90252F" w14:textId="5E7B5182">
            <w:pPr>
              <w:spacing w:after="0" w:line="240" w:lineRule="auto"/>
              <w:jc w:val="center"/>
              <w:rPr>
                <w:bCs/>
                <w:color w:val="000000" w:themeColor="text1"/>
                <w:szCs w:val="20"/>
              </w:rPr>
            </w:pPr>
          </w:p>
        </w:tc>
      </w:tr>
      <w:tr w:rsidRPr="006F3B1A" w:rsidR="003A6EE9" w:rsidTr="25AE85DF" w14:paraId="26176EC9" w14:textId="77777777">
        <w:tc>
          <w:tcPr>
            <w:tcW w:w="851"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003A6EE9" w:rsidP="005F3CA8" w:rsidRDefault="008872CC" w14:paraId="3242CE9F" w14:textId="5DDD8063">
            <w:pPr>
              <w:spacing w:after="0" w:line="240" w:lineRule="auto"/>
              <w:jc w:val="center"/>
              <w:rPr>
                <w:rFonts w:cs="Calibri"/>
                <w:iCs/>
                <w:szCs w:val="20"/>
              </w:rPr>
            </w:pPr>
            <w:r>
              <w:rPr>
                <w:rFonts w:cs="Calibri"/>
                <w:iCs/>
                <w:szCs w:val="20"/>
              </w:rPr>
              <w:t>D</w:t>
            </w:r>
          </w:p>
        </w:tc>
        <w:tc>
          <w:tcPr>
            <w:tcW w:w="7320"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003A6EE9" w:rsidP="500F941B" w:rsidRDefault="3CB871C9" w14:paraId="47FD736B" w14:textId="6B794D31">
            <w:pPr>
              <w:spacing w:after="0" w:line="240" w:lineRule="auto"/>
              <w:rPr>
                <w:color w:val="000000"/>
                <w:sz w:val="24"/>
                <w:szCs w:val="24"/>
              </w:rPr>
            </w:pPr>
            <w:r w:rsidRPr="33D80DD9">
              <w:rPr>
                <w:color w:val="000000" w:themeColor="text1"/>
                <w:sz w:val="24"/>
                <w:szCs w:val="24"/>
              </w:rPr>
              <w:t>Our p</w:t>
            </w:r>
            <w:r w:rsidRPr="33D80DD9" w:rsidR="50BC4ABF">
              <w:rPr>
                <w:color w:val="000000" w:themeColor="text1"/>
                <w:sz w:val="24"/>
                <w:szCs w:val="24"/>
              </w:rPr>
              <w:t>olicies are regularly reviewed to ensure compliance with current legislation and good practice</w:t>
            </w:r>
            <w:r w:rsidRPr="33D80DD9" w:rsidR="250F203B">
              <w:rPr>
                <w:color w:val="000000" w:themeColor="text1"/>
                <w:sz w:val="24"/>
                <w:szCs w:val="24"/>
              </w:rPr>
              <w:t>.</w:t>
            </w:r>
          </w:p>
        </w:tc>
        <w:tc>
          <w:tcPr>
            <w:tcW w:w="760"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003A6EE9" w:rsidP="005F3CA8" w:rsidRDefault="003A6EE9" w14:paraId="6141988D" w14:textId="77777777">
            <w:pPr>
              <w:spacing w:after="0" w:line="240" w:lineRule="auto"/>
              <w:jc w:val="center"/>
              <w:rPr>
                <w:bCs/>
                <w:color w:val="000000" w:themeColor="text1"/>
                <w:szCs w:val="20"/>
              </w:rPr>
            </w:pPr>
          </w:p>
        </w:tc>
        <w:tc>
          <w:tcPr>
            <w:tcW w:w="567" w:type="dxa"/>
            <w:tcBorders>
              <w:top w:val="single" w:color="71BDA7" w:sz="2" w:space="0"/>
              <w:left w:val="single" w:color="71BDA7" w:sz="2" w:space="0"/>
              <w:bottom w:val="single" w:color="71BDA7" w:sz="2" w:space="0"/>
              <w:right w:val="single" w:color="71BDA7" w:sz="2" w:space="0"/>
            </w:tcBorders>
            <w:shd w:val="clear" w:color="auto" w:fill="FFFFFF" w:themeFill="background1"/>
            <w:vAlign w:val="center"/>
          </w:tcPr>
          <w:p w:rsidR="003A6EE9" w:rsidP="005F3CA8" w:rsidRDefault="003A6EE9" w14:paraId="2C863A68" w14:textId="77777777">
            <w:pPr>
              <w:spacing w:after="0" w:line="240" w:lineRule="auto"/>
              <w:jc w:val="center"/>
              <w:rPr>
                <w:bCs/>
                <w:color w:val="000000" w:themeColor="text1"/>
                <w:szCs w:val="20"/>
              </w:rPr>
            </w:pPr>
          </w:p>
        </w:tc>
        <w:tc>
          <w:tcPr>
            <w:tcW w:w="992"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003A6EE9" w:rsidP="005F3CA8" w:rsidRDefault="003A6EE9" w14:paraId="347B71D0" w14:textId="77777777">
            <w:pPr>
              <w:spacing w:after="0" w:line="240" w:lineRule="auto"/>
              <w:jc w:val="center"/>
              <w:rPr>
                <w:bCs/>
                <w:color w:val="000000" w:themeColor="text1"/>
                <w:szCs w:val="20"/>
              </w:rPr>
            </w:pPr>
          </w:p>
        </w:tc>
        <w:tc>
          <w:tcPr>
            <w:tcW w:w="567"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003A6EE9" w:rsidP="005F3CA8" w:rsidRDefault="003A6EE9" w14:paraId="7EC9FDB8" w14:textId="77777777">
            <w:pPr>
              <w:spacing w:after="0" w:line="240" w:lineRule="auto"/>
              <w:jc w:val="center"/>
              <w:rPr>
                <w:bCs/>
                <w:color w:val="000000" w:themeColor="text1"/>
                <w:szCs w:val="20"/>
              </w:rPr>
            </w:pPr>
          </w:p>
        </w:tc>
      </w:tr>
      <w:tr w:rsidRPr="006F3B1A" w:rsidR="00003795" w:rsidTr="25AE85DF" w14:paraId="6A1D8288" w14:textId="77777777">
        <w:tc>
          <w:tcPr>
            <w:tcW w:w="851"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00003795" w:rsidP="005F3CA8" w:rsidRDefault="008872CC" w14:paraId="23EA630D" w14:textId="4D106750">
            <w:pPr>
              <w:spacing w:after="0" w:line="240" w:lineRule="auto"/>
              <w:jc w:val="center"/>
              <w:rPr>
                <w:rFonts w:cs="Calibri"/>
                <w:iCs/>
                <w:szCs w:val="20"/>
              </w:rPr>
            </w:pPr>
            <w:r>
              <w:rPr>
                <w:rFonts w:cs="Calibri"/>
                <w:iCs/>
                <w:szCs w:val="20"/>
              </w:rPr>
              <w:t>E</w:t>
            </w:r>
          </w:p>
        </w:tc>
        <w:tc>
          <w:tcPr>
            <w:tcW w:w="7320"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00003795" w:rsidP="500F941B" w:rsidRDefault="45D2CCE0" w14:paraId="71E6B8D8" w14:textId="480C9AC6">
            <w:pPr>
              <w:spacing w:after="0" w:line="240" w:lineRule="auto"/>
              <w:rPr>
                <w:color w:val="000000"/>
                <w:sz w:val="24"/>
                <w:szCs w:val="24"/>
              </w:rPr>
            </w:pPr>
            <w:r w:rsidRPr="33D80DD9">
              <w:rPr>
                <w:color w:val="000000" w:themeColor="text1"/>
                <w:sz w:val="24"/>
                <w:szCs w:val="24"/>
              </w:rPr>
              <w:t>Our documents</w:t>
            </w:r>
            <w:r w:rsidRPr="33D80DD9" w:rsidR="3099998A">
              <w:rPr>
                <w:color w:val="000000" w:themeColor="text1"/>
                <w:sz w:val="24"/>
                <w:szCs w:val="24"/>
              </w:rPr>
              <w:t xml:space="preserve"> can be made available in formats to suit the individual including large print, coloured paper</w:t>
            </w:r>
            <w:r w:rsidRPr="33D80DD9" w:rsidR="1B354EC1">
              <w:rPr>
                <w:color w:val="000000" w:themeColor="text1"/>
                <w:sz w:val="24"/>
                <w:szCs w:val="24"/>
              </w:rPr>
              <w:t>, assistive technologies</w:t>
            </w:r>
            <w:r w:rsidRPr="33D80DD9" w:rsidR="3099998A">
              <w:rPr>
                <w:color w:val="000000" w:themeColor="text1"/>
                <w:sz w:val="24"/>
                <w:szCs w:val="24"/>
              </w:rPr>
              <w:t xml:space="preserve"> or a language other than English</w:t>
            </w:r>
            <w:r w:rsidRPr="33D80DD9" w:rsidR="3164823C">
              <w:rPr>
                <w:color w:val="000000" w:themeColor="text1"/>
                <w:sz w:val="24"/>
                <w:szCs w:val="24"/>
              </w:rPr>
              <w:t>.</w:t>
            </w:r>
          </w:p>
        </w:tc>
        <w:tc>
          <w:tcPr>
            <w:tcW w:w="760"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00003795" w:rsidP="005F3CA8" w:rsidRDefault="00003795" w14:paraId="3B4E2F7B" w14:textId="68F3179C">
            <w:pPr>
              <w:spacing w:after="0" w:line="240" w:lineRule="auto"/>
              <w:jc w:val="center"/>
              <w:rPr>
                <w:bCs/>
                <w:color w:val="000000" w:themeColor="text1"/>
                <w:szCs w:val="20"/>
              </w:rPr>
            </w:pPr>
          </w:p>
        </w:tc>
        <w:tc>
          <w:tcPr>
            <w:tcW w:w="567" w:type="dxa"/>
            <w:tcBorders>
              <w:top w:val="single" w:color="71BDA7" w:sz="2" w:space="0"/>
              <w:left w:val="single" w:color="71BDA7" w:sz="2" w:space="0"/>
              <w:bottom w:val="single" w:color="71BDA7" w:sz="2" w:space="0"/>
              <w:right w:val="single" w:color="71BDA7" w:sz="2" w:space="0"/>
            </w:tcBorders>
            <w:shd w:val="clear" w:color="auto" w:fill="FFFFFF" w:themeFill="background1"/>
            <w:vAlign w:val="center"/>
          </w:tcPr>
          <w:p w:rsidR="00003795" w:rsidP="005F3CA8" w:rsidRDefault="00003795" w14:paraId="418042A6" w14:textId="1B2B589C">
            <w:pPr>
              <w:spacing w:after="0" w:line="240" w:lineRule="auto"/>
              <w:jc w:val="center"/>
              <w:rPr>
                <w:bCs/>
                <w:color w:val="000000" w:themeColor="text1"/>
                <w:szCs w:val="20"/>
              </w:rPr>
            </w:pPr>
          </w:p>
        </w:tc>
        <w:tc>
          <w:tcPr>
            <w:tcW w:w="992"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00003795" w:rsidP="005F3CA8" w:rsidRDefault="00003795" w14:paraId="7089A049" w14:textId="63CF1A28">
            <w:pPr>
              <w:spacing w:after="0" w:line="240" w:lineRule="auto"/>
              <w:jc w:val="center"/>
              <w:rPr>
                <w:bCs/>
                <w:color w:val="000000" w:themeColor="text1"/>
                <w:szCs w:val="20"/>
              </w:rPr>
            </w:pPr>
          </w:p>
        </w:tc>
        <w:tc>
          <w:tcPr>
            <w:tcW w:w="567"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00003795" w:rsidP="005F3CA8" w:rsidRDefault="00003795" w14:paraId="6AD70362" w14:textId="2F9AE1A4">
            <w:pPr>
              <w:spacing w:after="0" w:line="240" w:lineRule="auto"/>
              <w:jc w:val="center"/>
              <w:rPr>
                <w:bCs/>
                <w:color w:val="000000" w:themeColor="text1"/>
                <w:szCs w:val="20"/>
              </w:rPr>
            </w:pPr>
          </w:p>
        </w:tc>
      </w:tr>
      <w:tr w:rsidRPr="006F3B1A" w:rsidR="00003795" w:rsidTr="25AE85DF" w14:paraId="45722EF0" w14:textId="77777777">
        <w:tc>
          <w:tcPr>
            <w:tcW w:w="851"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C038EB" w:rsidR="00003795" w:rsidP="005F3CA8" w:rsidRDefault="008872CC" w14:paraId="4951D0A5" w14:textId="1D2C66D4">
            <w:pPr>
              <w:spacing w:after="0" w:line="240" w:lineRule="auto"/>
              <w:jc w:val="center"/>
              <w:rPr>
                <w:rFonts w:cs="Calibri"/>
                <w:iCs/>
                <w:szCs w:val="20"/>
              </w:rPr>
            </w:pPr>
            <w:r>
              <w:rPr>
                <w:rFonts w:cs="Calibri"/>
                <w:iCs/>
                <w:szCs w:val="20"/>
              </w:rPr>
              <w:t>F</w:t>
            </w:r>
          </w:p>
        </w:tc>
        <w:tc>
          <w:tcPr>
            <w:tcW w:w="7320"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E87B1E" w:rsidR="00003795" w:rsidP="33D80DD9" w:rsidRDefault="73333911" w14:paraId="62BE3743" w14:textId="70DF945C">
            <w:pPr>
              <w:spacing w:after="0" w:line="240" w:lineRule="auto"/>
              <w:rPr>
                <w:color w:val="000000"/>
                <w:sz w:val="24"/>
                <w:szCs w:val="24"/>
              </w:rPr>
            </w:pPr>
            <w:r w:rsidRPr="33D80DD9">
              <w:rPr>
                <w:color w:val="000000" w:themeColor="text1"/>
                <w:sz w:val="24"/>
                <w:szCs w:val="24"/>
              </w:rPr>
              <w:t xml:space="preserve">Our </w:t>
            </w:r>
            <w:r w:rsidRPr="33D80DD9" w:rsidR="00003795">
              <w:rPr>
                <w:color w:val="000000" w:themeColor="text1"/>
                <w:sz w:val="24"/>
                <w:szCs w:val="24"/>
              </w:rPr>
              <w:t xml:space="preserve">workforce </w:t>
            </w:r>
            <w:r w:rsidRPr="33D80DD9" w:rsidR="7E1E639E">
              <w:rPr>
                <w:color w:val="000000" w:themeColor="text1"/>
                <w:sz w:val="24"/>
                <w:szCs w:val="24"/>
              </w:rPr>
              <w:t>has access to and is asked to confirm</w:t>
            </w:r>
            <w:r w:rsidRPr="33D80DD9" w:rsidR="00003795">
              <w:rPr>
                <w:color w:val="000000" w:themeColor="text1"/>
                <w:sz w:val="24"/>
                <w:szCs w:val="24"/>
              </w:rPr>
              <w:t xml:space="preserve"> they have read and understood documentation and understand the impact on their role.</w:t>
            </w:r>
          </w:p>
        </w:tc>
        <w:tc>
          <w:tcPr>
            <w:tcW w:w="760"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9165B9" w:rsidR="00003795" w:rsidP="005F3CA8" w:rsidRDefault="00003795" w14:paraId="365ADFB4" w14:textId="63E0CF63">
            <w:pPr>
              <w:spacing w:after="0" w:line="240" w:lineRule="auto"/>
              <w:jc w:val="center"/>
              <w:rPr>
                <w:bCs/>
                <w:color w:val="000000" w:themeColor="text1"/>
                <w:szCs w:val="20"/>
              </w:rPr>
            </w:pPr>
          </w:p>
        </w:tc>
        <w:tc>
          <w:tcPr>
            <w:tcW w:w="567" w:type="dxa"/>
            <w:tcBorders>
              <w:top w:val="single" w:color="71BDA7" w:sz="2" w:space="0"/>
              <w:left w:val="single" w:color="71BDA7" w:sz="2" w:space="0"/>
              <w:bottom w:val="single" w:color="71BDA7" w:sz="2" w:space="0"/>
              <w:right w:val="single" w:color="71BDA7" w:sz="2" w:space="0"/>
            </w:tcBorders>
            <w:shd w:val="clear" w:color="auto" w:fill="FFFFFF" w:themeFill="background1"/>
            <w:vAlign w:val="center"/>
          </w:tcPr>
          <w:p w:rsidRPr="009165B9" w:rsidR="00003795" w:rsidP="005F3CA8" w:rsidRDefault="00003795" w14:paraId="5744D87A" w14:textId="7BFE3FC1">
            <w:pPr>
              <w:spacing w:after="0" w:line="240" w:lineRule="auto"/>
              <w:jc w:val="center"/>
              <w:rPr>
                <w:bCs/>
                <w:color w:val="000000" w:themeColor="text1"/>
                <w:szCs w:val="20"/>
              </w:rPr>
            </w:pPr>
          </w:p>
        </w:tc>
        <w:tc>
          <w:tcPr>
            <w:tcW w:w="992"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9165B9" w:rsidR="00003795" w:rsidP="005F3CA8" w:rsidRDefault="00003795" w14:paraId="0731A33B" w14:textId="0C92EF98">
            <w:pPr>
              <w:spacing w:after="0" w:line="240" w:lineRule="auto"/>
              <w:jc w:val="center"/>
              <w:rPr>
                <w:bCs/>
                <w:color w:val="000000" w:themeColor="text1"/>
                <w:szCs w:val="20"/>
              </w:rPr>
            </w:pPr>
          </w:p>
        </w:tc>
        <w:tc>
          <w:tcPr>
            <w:tcW w:w="567"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9165B9" w:rsidR="00003795" w:rsidP="005F3CA8" w:rsidRDefault="00003795" w14:paraId="164FB8EC" w14:textId="303C18DF">
            <w:pPr>
              <w:spacing w:after="0" w:line="240" w:lineRule="auto"/>
              <w:jc w:val="center"/>
              <w:rPr>
                <w:bCs/>
                <w:color w:val="000000" w:themeColor="text1"/>
                <w:szCs w:val="20"/>
              </w:rPr>
            </w:pPr>
          </w:p>
        </w:tc>
      </w:tr>
      <w:tr w:rsidRPr="006F3B1A" w:rsidR="00003795" w:rsidTr="25AE85DF" w14:paraId="09B045D2" w14:textId="77777777">
        <w:tc>
          <w:tcPr>
            <w:tcW w:w="851"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C038EB" w:rsidR="00003795" w:rsidP="005F3CA8" w:rsidRDefault="008872CC" w14:paraId="487F74D2" w14:textId="60D37851">
            <w:pPr>
              <w:spacing w:after="0" w:line="240" w:lineRule="auto"/>
              <w:jc w:val="center"/>
              <w:rPr>
                <w:rFonts w:cs="Calibri"/>
                <w:iCs/>
                <w:szCs w:val="20"/>
              </w:rPr>
            </w:pPr>
            <w:r>
              <w:rPr>
                <w:rFonts w:cs="Calibri"/>
                <w:iCs/>
                <w:szCs w:val="20"/>
              </w:rPr>
              <w:t>G</w:t>
            </w:r>
          </w:p>
        </w:tc>
        <w:tc>
          <w:tcPr>
            <w:tcW w:w="7320"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E87B1E" w:rsidR="00003795" w:rsidP="33D80DD9" w:rsidRDefault="115A7D08" w14:paraId="5CB168A4" w14:textId="6E7DBF72">
            <w:pPr>
              <w:spacing w:after="0" w:line="240" w:lineRule="auto"/>
              <w:rPr>
                <w:color w:val="000000"/>
                <w:sz w:val="24"/>
                <w:szCs w:val="24"/>
              </w:rPr>
            </w:pPr>
            <w:r w:rsidRPr="33D80DD9">
              <w:rPr>
                <w:color w:val="000000" w:themeColor="text1"/>
                <w:sz w:val="24"/>
                <w:szCs w:val="24"/>
              </w:rPr>
              <w:t xml:space="preserve">Our </w:t>
            </w:r>
            <w:r w:rsidRPr="33D80DD9" w:rsidR="00003795">
              <w:rPr>
                <w:color w:val="000000" w:themeColor="text1"/>
                <w:sz w:val="24"/>
                <w:szCs w:val="24"/>
              </w:rPr>
              <w:t>workforce is informed if there are policy changes and can collaborate, feedback and seek clarity of understanding if required.</w:t>
            </w:r>
          </w:p>
        </w:tc>
        <w:tc>
          <w:tcPr>
            <w:tcW w:w="760"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6F3B1A" w:rsidR="00003795" w:rsidP="005F3CA8" w:rsidRDefault="00003795" w14:paraId="1D0838F1" w14:textId="0E19C702">
            <w:pPr>
              <w:spacing w:after="0" w:line="240" w:lineRule="auto"/>
              <w:jc w:val="center"/>
              <w:rPr>
                <w:sz w:val="24"/>
                <w:szCs w:val="24"/>
              </w:rPr>
            </w:pPr>
          </w:p>
        </w:tc>
        <w:tc>
          <w:tcPr>
            <w:tcW w:w="567" w:type="dxa"/>
            <w:tcBorders>
              <w:top w:val="single" w:color="71BDA7" w:sz="2" w:space="0"/>
              <w:left w:val="single" w:color="71BDA7" w:sz="2" w:space="0"/>
              <w:bottom w:val="single" w:color="71BDA7" w:sz="2" w:space="0"/>
              <w:right w:val="single" w:color="71BDA7" w:sz="2" w:space="0"/>
            </w:tcBorders>
            <w:shd w:val="clear" w:color="auto" w:fill="FFFFFF" w:themeFill="background1"/>
            <w:vAlign w:val="center"/>
          </w:tcPr>
          <w:p w:rsidRPr="00F40F23" w:rsidR="00003795" w:rsidP="005F3CA8" w:rsidRDefault="00003795" w14:paraId="5F7D3577" w14:textId="4509B1F5">
            <w:pPr>
              <w:spacing w:after="0" w:line="240" w:lineRule="auto"/>
              <w:jc w:val="center"/>
              <w:rPr>
                <w:bCs/>
                <w:color w:val="000000"/>
                <w:szCs w:val="20"/>
              </w:rPr>
            </w:pPr>
          </w:p>
        </w:tc>
        <w:tc>
          <w:tcPr>
            <w:tcW w:w="992"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6F3B1A" w:rsidR="00003795" w:rsidP="005F3CA8" w:rsidRDefault="00003795" w14:paraId="6178EDBF" w14:textId="25A5FB4D">
            <w:pPr>
              <w:spacing w:after="0" w:line="240" w:lineRule="auto"/>
              <w:jc w:val="center"/>
              <w:rPr>
                <w:sz w:val="24"/>
                <w:szCs w:val="24"/>
              </w:rPr>
            </w:pPr>
          </w:p>
        </w:tc>
        <w:tc>
          <w:tcPr>
            <w:tcW w:w="567"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6F3B1A" w:rsidR="00003795" w:rsidP="005F3CA8" w:rsidRDefault="00003795" w14:paraId="77459838" w14:textId="5B372B2D">
            <w:pPr>
              <w:spacing w:after="0" w:line="240" w:lineRule="auto"/>
              <w:jc w:val="center"/>
              <w:rPr>
                <w:sz w:val="24"/>
                <w:szCs w:val="24"/>
              </w:rPr>
            </w:pPr>
          </w:p>
        </w:tc>
      </w:tr>
      <w:tr w:rsidRPr="006F3B1A" w:rsidR="00003795" w:rsidTr="25AE85DF" w14:paraId="0B2EEEB7" w14:textId="77777777">
        <w:tc>
          <w:tcPr>
            <w:tcW w:w="851"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C038EB" w:rsidR="00003795" w:rsidP="005F3CA8" w:rsidRDefault="008872CC" w14:paraId="4A7336B2" w14:textId="5B1CEC8A">
            <w:pPr>
              <w:spacing w:after="0" w:line="240" w:lineRule="auto"/>
              <w:jc w:val="center"/>
              <w:rPr>
                <w:rFonts w:cs="Calibri"/>
                <w:iCs/>
                <w:szCs w:val="20"/>
              </w:rPr>
            </w:pPr>
            <w:r>
              <w:rPr>
                <w:rFonts w:cs="Calibri"/>
                <w:iCs/>
                <w:szCs w:val="20"/>
              </w:rPr>
              <w:t>H</w:t>
            </w:r>
          </w:p>
        </w:tc>
        <w:tc>
          <w:tcPr>
            <w:tcW w:w="7320"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E87B1E" w:rsidR="00003795" w:rsidP="33D80DD9" w:rsidRDefault="6CE6DBA8" w14:paraId="4106275A" w14:textId="47A4E1F7">
            <w:pPr>
              <w:spacing w:after="0" w:line="240" w:lineRule="auto"/>
              <w:rPr>
                <w:color w:val="000000"/>
                <w:sz w:val="24"/>
                <w:szCs w:val="24"/>
              </w:rPr>
            </w:pPr>
            <w:r w:rsidRPr="33D80DD9">
              <w:rPr>
                <w:color w:val="000000" w:themeColor="text1"/>
                <w:sz w:val="24"/>
                <w:szCs w:val="24"/>
              </w:rPr>
              <w:t>We have</w:t>
            </w:r>
            <w:r w:rsidRPr="33D80DD9" w:rsidR="00003795">
              <w:rPr>
                <w:color w:val="000000" w:themeColor="text1"/>
                <w:sz w:val="24"/>
                <w:szCs w:val="24"/>
              </w:rPr>
              <w:t xml:space="preserve"> flexible working policies in place that support a diverse workforce including e.g. flexitime and hybrid working.</w:t>
            </w:r>
          </w:p>
        </w:tc>
        <w:tc>
          <w:tcPr>
            <w:tcW w:w="760"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6F3B1A" w:rsidR="00003795" w:rsidP="005F3CA8" w:rsidRDefault="00003795" w14:paraId="2420759F" w14:textId="74A71444">
            <w:pPr>
              <w:spacing w:after="0" w:line="240" w:lineRule="auto"/>
              <w:jc w:val="center"/>
              <w:rPr>
                <w:sz w:val="24"/>
                <w:szCs w:val="24"/>
              </w:rPr>
            </w:pPr>
          </w:p>
        </w:tc>
        <w:tc>
          <w:tcPr>
            <w:tcW w:w="567" w:type="dxa"/>
            <w:tcBorders>
              <w:top w:val="single" w:color="71BDA7" w:sz="2" w:space="0"/>
              <w:left w:val="single" w:color="71BDA7" w:sz="2" w:space="0"/>
              <w:bottom w:val="single" w:color="71BDA7" w:sz="2" w:space="0"/>
              <w:right w:val="single" w:color="71BDA7" w:sz="2" w:space="0"/>
            </w:tcBorders>
            <w:shd w:val="clear" w:color="auto" w:fill="FFFFFF" w:themeFill="background1"/>
            <w:vAlign w:val="center"/>
          </w:tcPr>
          <w:p w:rsidRPr="00F40F23" w:rsidR="00003795" w:rsidP="005F3CA8" w:rsidRDefault="00003795" w14:paraId="0C4D2B02" w14:textId="5CE26770">
            <w:pPr>
              <w:spacing w:after="0" w:line="240" w:lineRule="auto"/>
              <w:jc w:val="center"/>
              <w:rPr>
                <w:bCs/>
                <w:color w:val="000000"/>
                <w:szCs w:val="20"/>
              </w:rPr>
            </w:pPr>
          </w:p>
        </w:tc>
        <w:tc>
          <w:tcPr>
            <w:tcW w:w="992"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6F3B1A" w:rsidR="00003795" w:rsidP="005F3CA8" w:rsidRDefault="00003795" w14:paraId="0777A1D4" w14:textId="40B0E232">
            <w:pPr>
              <w:spacing w:after="0" w:line="240" w:lineRule="auto"/>
              <w:jc w:val="center"/>
              <w:rPr>
                <w:sz w:val="24"/>
                <w:szCs w:val="24"/>
              </w:rPr>
            </w:pPr>
          </w:p>
        </w:tc>
        <w:tc>
          <w:tcPr>
            <w:tcW w:w="567"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6F3B1A" w:rsidR="00003795" w:rsidP="005F3CA8" w:rsidRDefault="00003795" w14:paraId="1387FB0A" w14:textId="14EF7038">
            <w:pPr>
              <w:spacing w:after="0" w:line="240" w:lineRule="auto"/>
              <w:jc w:val="center"/>
              <w:rPr>
                <w:sz w:val="24"/>
                <w:szCs w:val="24"/>
              </w:rPr>
            </w:pPr>
          </w:p>
        </w:tc>
      </w:tr>
      <w:tr w:rsidRPr="006F3B1A" w:rsidR="00317919" w:rsidTr="25AE85DF" w14:paraId="40FB15AC" w14:textId="77777777">
        <w:tc>
          <w:tcPr>
            <w:tcW w:w="851"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C038EB" w:rsidR="00317919" w:rsidP="005F3CA8" w:rsidRDefault="008872CC" w14:paraId="20357BFC" w14:textId="584027C4">
            <w:pPr>
              <w:spacing w:after="0" w:line="240" w:lineRule="auto"/>
              <w:jc w:val="center"/>
              <w:rPr>
                <w:rFonts w:cs="Calibri"/>
                <w:iCs/>
                <w:szCs w:val="20"/>
              </w:rPr>
            </w:pPr>
            <w:r>
              <w:rPr>
                <w:rFonts w:cs="Calibri"/>
                <w:iCs/>
                <w:szCs w:val="20"/>
              </w:rPr>
              <w:t>I</w:t>
            </w:r>
          </w:p>
        </w:tc>
        <w:tc>
          <w:tcPr>
            <w:tcW w:w="7320"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00317919" w:rsidP="500F941B" w:rsidRDefault="337431BA" w14:paraId="3EE239F4" w14:textId="680234A0">
            <w:pPr>
              <w:spacing w:after="0" w:line="240" w:lineRule="auto"/>
              <w:rPr>
                <w:color w:val="000000"/>
                <w:sz w:val="24"/>
                <w:szCs w:val="24"/>
              </w:rPr>
            </w:pPr>
            <w:r w:rsidRPr="33D80DD9">
              <w:rPr>
                <w:color w:val="000000" w:themeColor="text1"/>
                <w:sz w:val="24"/>
                <w:szCs w:val="24"/>
              </w:rPr>
              <w:t>Our f</w:t>
            </w:r>
            <w:r w:rsidRPr="33D80DD9" w:rsidR="54E9EBBA">
              <w:rPr>
                <w:color w:val="000000" w:themeColor="text1"/>
                <w:sz w:val="24"/>
                <w:szCs w:val="24"/>
              </w:rPr>
              <w:t>amily-friendly and parental policies are clearly articulated and easily accessed</w:t>
            </w:r>
            <w:r w:rsidRPr="33D80DD9" w:rsidR="7585332E">
              <w:rPr>
                <w:color w:val="000000" w:themeColor="text1"/>
                <w:sz w:val="24"/>
                <w:szCs w:val="24"/>
              </w:rPr>
              <w:t>.</w:t>
            </w:r>
          </w:p>
        </w:tc>
        <w:tc>
          <w:tcPr>
            <w:tcW w:w="760"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6F3B1A" w:rsidR="00317919" w:rsidP="005F3CA8" w:rsidRDefault="00317919" w14:paraId="07D62374" w14:textId="77777777">
            <w:pPr>
              <w:spacing w:after="0" w:line="240" w:lineRule="auto"/>
              <w:jc w:val="center"/>
              <w:rPr>
                <w:sz w:val="24"/>
                <w:szCs w:val="24"/>
              </w:rPr>
            </w:pPr>
          </w:p>
        </w:tc>
        <w:tc>
          <w:tcPr>
            <w:tcW w:w="567" w:type="dxa"/>
            <w:tcBorders>
              <w:top w:val="single" w:color="71BDA7" w:sz="2" w:space="0"/>
              <w:left w:val="single" w:color="71BDA7" w:sz="2" w:space="0"/>
              <w:bottom w:val="single" w:color="71BDA7" w:sz="2" w:space="0"/>
              <w:right w:val="single" w:color="71BDA7" w:sz="2" w:space="0"/>
            </w:tcBorders>
            <w:shd w:val="clear" w:color="auto" w:fill="FFFFFF" w:themeFill="background1"/>
            <w:vAlign w:val="center"/>
          </w:tcPr>
          <w:p w:rsidRPr="00F40F23" w:rsidR="00317919" w:rsidP="005F3CA8" w:rsidRDefault="00317919" w14:paraId="3D1ADC80" w14:textId="77777777">
            <w:pPr>
              <w:spacing w:after="0" w:line="240" w:lineRule="auto"/>
              <w:jc w:val="center"/>
              <w:rPr>
                <w:bCs/>
                <w:color w:val="000000"/>
                <w:szCs w:val="20"/>
              </w:rPr>
            </w:pPr>
          </w:p>
        </w:tc>
        <w:tc>
          <w:tcPr>
            <w:tcW w:w="992"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6F3B1A" w:rsidR="00317919" w:rsidP="005F3CA8" w:rsidRDefault="00317919" w14:paraId="4A89FFA7" w14:textId="77777777">
            <w:pPr>
              <w:spacing w:after="0" w:line="240" w:lineRule="auto"/>
              <w:jc w:val="center"/>
              <w:rPr>
                <w:sz w:val="24"/>
                <w:szCs w:val="24"/>
              </w:rPr>
            </w:pPr>
          </w:p>
        </w:tc>
        <w:tc>
          <w:tcPr>
            <w:tcW w:w="567"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6F3B1A" w:rsidR="00317919" w:rsidP="005F3CA8" w:rsidRDefault="00317919" w14:paraId="2B218BC0" w14:textId="77777777">
            <w:pPr>
              <w:spacing w:after="0" w:line="240" w:lineRule="auto"/>
              <w:jc w:val="center"/>
              <w:rPr>
                <w:sz w:val="24"/>
                <w:szCs w:val="24"/>
              </w:rPr>
            </w:pPr>
          </w:p>
        </w:tc>
      </w:tr>
      <w:tr w:rsidRPr="006F3B1A" w:rsidR="00003795" w:rsidTr="25AE85DF" w14:paraId="7D0A9220" w14:textId="77777777">
        <w:tc>
          <w:tcPr>
            <w:tcW w:w="851"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C038EB" w:rsidR="00003795" w:rsidP="00FE5112" w:rsidRDefault="008872CC" w14:paraId="7D996943" w14:textId="210858B7">
            <w:pPr>
              <w:spacing w:after="0" w:line="240" w:lineRule="auto"/>
              <w:jc w:val="center"/>
              <w:rPr>
                <w:rFonts w:cs="Calibri"/>
                <w:iCs/>
                <w:szCs w:val="20"/>
              </w:rPr>
            </w:pPr>
            <w:r>
              <w:rPr>
                <w:rFonts w:cs="Calibri"/>
                <w:iCs/>
                <w:szCs w:val="20"/>
              </w:rPr>
              <w:t>J</w:t>
            </w:r>
          </w:p>
        </w:tc>
        <w:tc>
          <w:tcPr>
            <w:tcW w:w="7320"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00003795" w:rsidP="500F941B" w:rsidRDefault="60076B01" w14:paraId="016821AF" w14:textId="700EB4AA">
            <w:pPr>
              <w:spacing w:after="0" w:line="240" w:lineRule="auto"/>
              <w:rPr>
                <w:color w:val="000000"/>
                <w:sz w:val="24"/>
                <w:szCs w:val="24"/>
              </w:rPr>
            </w:pPr>
            <w:r w:rsidRPr="33D80DD9">
              <w:rPr>
                <w:color w:val="000000" w:themeColor="text1"/>
                <w:sz w:val="24"/>
                <w:szCs w:val="24"/>
              </w:rPr>
              <w:t>Do we have</w:t>
            </w:r>
            <w:r w:rsidRPr="33D80DD9" w:rsidR="3099998A">
              <w:rPr>
                <w:color w:val="000000" w:themeColor="text1"/>
                <w:sz w:val="24"/>
                <w:szCs w:val="24"/>
              </w:rPr>
              <w:t xml:space="preserve"> clear bullying and harassment, grievance, complaints and whistle-blowing procedures in place?</w:t>
            </w:r>
          </w:p>
        </w:tc>
        <w:tc>
          <w:tcPr>
            <w:tcW w:w="760"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00003795" w:rsidP="00FE5112" w:rsidRDefault="00003795" w14:paraId="12E0F13F" w14:textId="1B8096F7">
            <w:pPr>
              <w:spacing w:after="0" w:line="240" w:lineRule="auto"/>
              <w:jc w:val="center"/>
              <w:rPr>
                <w:bCs/>
                <w:color w:val="000000" w:themeColor="text1"/>
                <w:szCs w:val="20"/>
              </w:rPr>
            </w:pPr>
          </w:p>
        </w:tc>
        <w:tc>
          <w:tcPr>
            <w:tcW w:w="567" w:type="dxa"/>
            <w:tcBorders>
              <w:top w:val="single" w:color="71BDA7" w:sz="2" w:space="0"/>
              <w:left w:val="single" w:color="71BDA7" w:sz="2" w:space="0"/>
              <w:bottom w:val="single" w:color="71BDA7" w:sz="2" w:space="0"/>
              <w:right w:val="single" w:color="71BDA7" w:sz="2" w:space="0"/>
            </w:tcBorders>
            <w:shd w:val="clear" w:color="auto" w:fill="FFFFFF" w:themeFill="background1"/>
            <w:vAlign w:val="center"/>
          </w:tcPr>
          <w:p w:rsidR="00003795" w:rsidP="00FE5112" w:rsidRDefault="00003795" w14:paraId="5A93B9FB" w14:textId="26516446">
            <w:pPr>
              <w:spacing w:after="0" w:line="240" w:lineRule="auto"/>
              <w:jc w:val="center"/>
              <w:rPr>
                <w:bCs/>
                <w:color w:val="000000" w:themeColor="text1"/>
                <w:szCs w:val="20"/>
              </w:rPr>
            </w:pPr>
          </w:p>
        </w:tc>
        <w:tc>
          <w:tcPr>
            <w:tcW w:w="992"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00003795" w:rsidP="00FE5112" w:rsidRDefault="00003795" w14:paraId="7052AB15" w14:textId="5C1ED800">
            <w:pPr>
              <w:spacing w:after="0" w:line="240" w:lineRule="auto"/>
              <w:jc w:val="center"/>
              <w:rPr>
                <w:bCs/>
                <w:color w:val="000000" w:themeColor="text1"/>
                <w:szCs w:val="20"/>
              </w:rPr>
            </w:pPr>
          </w:p>
        </w:tc>
        <w:tc>
          <w:tcPr>
            <w:tcW w:w="567"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00003795" w:rsidP="00FE5112" w:rsidRDefault="00003795" w14:paraId="2E7A4582" w14:textId="3ED3BDA2">
            <w:pPr>
              <w:spacing w:after="0" w:line="240" w:lineRule="auto"/>
              <w:jc w:val="center"/>
              <w:rPr>
                <w:bCs/>
                <w:color w:val="000000" w:themeColor="text1"/>
                <w:szCs w:val="20"/>
              </w:rPr>
            </w:pPr>
          </w:p>
        </w:tc>
      </w:tr>
      <w:tr w:rsidRPr="006F3B1A" w:rsidR="00DA644B" w:rsidTr="25AE85DF" w14:paraId="6EDB8423" w14:textId="77777777">
        <w:tc>
          <w:tcPr>
            <w:tcW w:w="851"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00DA644B" w:rsidP="00FE5112" w:rsidRDefault="008872CC" w14:paraId="393AB36D" w14:textId="7EAB842A">
            <w:pPr>
              <w:spacing w:after="0" w:line="240" w:lineRule="auto"/>
              <w:jc w:val="center"/>
              <w:rPr>
                <w:rFonts w:cs="Calibri"/>
                <w:iCs/>
                <w:szCs w:val="20"/>
              </w:rPr>
            </w:pPr>
            <w:r>
              <w:rPr>
                <w:rFonts w:cs="Calibri"/>
                <w:iCs/>
                <w:szCs w:val="20"/>
              </w:rPr>
              <w:t>K</w:t>
            </w:r>
          </w:p>
        </w:tc>
        <w:tc>
          <w:tcPr>
            <w:tcW w:w="7320"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00DA644B" w:rsidP="00FE5112" w:rsidRDefault="00DA644B" w14:paraId="1C02220F" w14:textId="7D6C6B06">
            <w:pPr>
              <w:spacing w:after="0" w:line="240" w:lineRule="auto"/>
              <w:rPr>
                <w:color w:val="000000"/>
                <w:sz w:val="24"/>
              </w:rPr>
            </w:pPr>
            <w:r>
              <w:rPr>
                <w:color w:val="000000"/>
                <w:sz w:val="24"/>
              </w:rPr>
              <w:t>Are there multiple ways of reporting issues, asking questions or making suggestions, including anonymous reporting?</w:t>
            </w:r>
          </w:p>
        </w:tc>
        <w:tc>
          <w:tcPr>
            <w:tcW w:w="760"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6F3B1A" w:rsidR="00DA644B" w:rsidP="00FE5112" w:rsidRDefault="00DA644B" w14:paraId="18E15B8A" w14:textId="77777777">
            <w:pPr>
              <w:spacing w:after="0" w:line="240" w:lineRule="auto"/>
              <w:jc w:val="center"/>
              <w:rPr>
                <w:sz w:val="24"/>
                <w:szCs w:val="24"/>
              </w:rPr>
            </w:pPr>
          </w:p>
        </w:tc>
        <w:tc>
          <w:tcPr>
            <w:tcW w:w="567" w:type="dxa"/>
            <w:tcBorders>
              <w:top w:val="single" w:color="71BDA7" w:sz="2" w:space="0"/>
              <w:left w:val="single" w:color="71BDA7" w:sz="2" w:space="0"/>
              <w:bottom w:val="single" w:color="71BDA7" w:sz="2" w:space="0"/>
              <w:right w:val="single" w:color="71BDA7" w:sz="2" w:space="0"/>
            </w:tcBorders>
            <w:shd w:val="clear" w:color="auto" w:fill="FFFFFF" w:themeFill="background1"/>
            <w:vAlign w:val="center"/>
          </w:tcPr>
          <w:p w:rsidR="00DA644B" w:rsidP="00FE5112" w:rsidRDefault="00DA644B" w14:paraId="1881788E" w14:textId="77777777">
            <w:pPr>
              <w:spacing w:after="0" w:line="240" w:lineRule="auto"/>
              <w:jc w:val="center"/>
              <w:rPr>
                <w:rStyle w:val="CommentReference"/>
              </w:rPr>
            </w:pPr>
          </w:p>
        </w:tc>
        <w:tc>
          <w:tcPr>
            <w:tcW w:w="992"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6F3B1A" w:rsidR="00DA644B" w:rsidP="00FE5112" w:rsidRDefault="00DA644B" w14:paraId="39FA94A3" w14:textId="77777777">
            <w:pPr>
              <w:spacing w:after="0" w:line="240" w:lineRule="auto"/>
              <w:jc w:val="center"/>
              <w:rPr>
                <w:sz w:val="24"/>
                <w:szCs w:val="24"/>
              </w:rPr>
            </w:pPr>
          </w:p>
        </w:tc>
        <w:tc>
          <w:tcPr>
            <w:tcW w:w="567"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6F3B1A" w:rsidR="00DA644B" w:rsidP="00FE5112" w:rsidRDefault="00DA644B" w14:paraId="5D24FBC4" w14:textId="77777777">
            <w:pPr>
              <w:spacing w:after="0" w:line="240" w:lineRule="auto"/>
              <w:jc w:val="center"/>
              <w:rPr>
                <w:sz w:val="24"/>
                <w:szCs w:val="24"/>
              </w:rPr>
            </w:pPr>
          </w:p>
        </w:tc>
      </w:tr>
      <w:tr w:rsidRPr="006F3B1A" w:rsidR="00DA644B" w:rsidTr="25AE85DF" w14:paraId="453EEFFD" w14:textId="77777777">
        <w:tc>
          <w:tcPr>
            <w:tcW w:w="851"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C038EB" w:rsidR="00DA644B" w:rsidP="00FE5112" w:rsidRDefault="008872CC" w14:paraId="0274AD36" w14:textId="5DFCF3A6">
            <w:pPr>
              <w:spacing w:after="0" w:line="240" w:lineRule="auto"/>
              <w:jc w:val="center"/>
              <w:rPr>
                <w:rFonts w:cs="Calibri"/>
                <w:iCs/>
                <w:szCs w:val="20"/>
              </w:rPr>
            </w:pPr>
            <w:r>
              <w:rPr>
                <w:rFonts w:cs="Calibri"/>
                <w:iCs/>
                <w:szCs w:val="20"/>
              </w:rPr>
              <w:t>L</w:t>
            </w:r>
          </w:p>
        </w:tc>
        <w:tc>
          <w:tcPr>
            <w:tcW w:w="7320"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00DA644B" w:rsidP="33D80DD9" w:rsidRDefault="70FB3269" w14:paraId="5125B15B" w14:textId="3E53E42C">
            <w:pPr>
              <w:spacing w:after="0" w:line="240" w:lineRule="auto"/>
              <w:rPr>
                <w:color w:val="000000"/>
                <w:sz w:val="24"/>
                <w:szCs w:val="24"/>
              </w:rPr>
            </w:pPr>
            <w:r w:rsidRPr="33D80DD9">
              <w:rPr>
                <w:color w:val="000000" w:themeColor="text1"/>
                <w:sz w:val="24"/>
                <w:szCs w:val="24"/>
              </w:rPr>
              <w:t>Do</w:t>
            </w:r>
            <w:r w:rsidRPr="33D80DD9" w:rsidR="68CE5FC5">
              <w:rPr>
                <w:color w:val="000000" w:themeColor="text1"/>
                <w:sz w:val="24"/>
                <w:szCs w:val="24"/>
              </w:rPr>
              <w:t>es our workforce</w:t>
            </w:r>
            <w:r w:rsidRPr="33D80DD9">
              <w:rPr>
                <w:color w:val="000000" w:themeColor="text1"/>
                <w:sz w:val="24"/>
                <w:szCs w:val="24"/>
              </w:rPr>
              <w:t xml:space="preserve"> have confidence that concerns or issues will be dealt with appropriately, in a timely manner?</w:t>
            </w:r>
          </w:p>
        </w:tc>
        <w:tc>
          <w:tcPr>
            <w:tcW w:w="760"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6F3B1A" w:rsidR="00DA644B" w:rsidP="00FE5112" w:rsidRDefault="00DA644B" w14:paraId="2E11C781" w14:textId="77777777">
            <w:pPr>
              <w:spacing w:after="0" w:line="240" w:lineRule="auto"/>
              <w:jc w:val="center"/>
              <w:rPr>
                <w:sz w:val="24"/>
                <w:szCs w:val="24"/>
              </w:rPr>
            </w:pPr>
          </w:p>
        </w:tc>
        <w:tc>
          <w:tcPr>
            <w:tcW w:w="567" w:type="dxa"/>
            <w:tcBorders>
              <w:top w:val="single" w:color="71BDA7" w:sz="2" w:space="0"/>
              <w:left w:val="single" w:color="71BDA7" w:sz="2" w:space="0"/>
              <w:bottom w:val="single" w:color="71BDA7" w:sz="2" w:space="0"/>
              <w:right w:val="single" w:color="71BDA7" w:sz="2" w:space="0"/>
            </w:tcBorders>
            <w:shd w:val="clear" w:color="auto" w:fill="FFFFFF" w:themeFill="background1"/>
            <w:vAlign w:val="center"/>
          </w:tcPr>
          <w:p w:rsidRPr="00F40F23" w:rsidR="00DA644B" w:rsidP="00FE5112" w:rsidRDefault="00DA644B" w14:paraId="7B1F695D" w14:textId="77777777">
            <w:pPr>
              <w:spacing w:after="0" w:line="240" w:lineRule="auto"/>
              <w:jc w:val="center"/>
              <w:rPr>
                <w:bCs/>
                <w:color w:val="000000"/>
                <w:szCs w:val="20"/>
              </w:rPr>
            </w:pPr>
          </w:p>
        </w:tc>
        <w:tc>
          <w:tcPr>
            <w:tcW w:w="992"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6F3B1A" w:rsidR="00DA644B" w:rsidP="00FE5112" w:rsidRDefault="00DA644B" w14:paraId="7F1A1C41" w14:textId="77777777">
            <w:pPr>
              <w:spacing w:after="0" w:line="240" w:lineRule="auto"/>
              <w:jc w:val="center"/>
              <w:rPr>
                <w:sz w:val="24"/>
                <w:szCs w:val="24"/>
              </w:rPr>
            </w:pPr>
          </w:p>
        </w:tc>
        <w:tc>
          <w:tcPr>
            <w:tcW w:w="567"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6F3B1A" w:rsidR="00DA644B" w:rsidP="00FE5112" w:rsidRDefault="00DA644B" w14:paraId="27BAD30A" w14:textId="77777777">
            <w:pPr>
              <w:spacing w:after="0" w:line="240" w:lineRule="auto"/>
              <w:jc w:val="center"/>
              <w:rPr>
                <w:sz w:val="24"/>
                <w:szCs w:val="24"/>
              </w:rPr>
            </w:pPr>
          </w:p>
        </w:tc>
      </w:tr>
      <w:tr w:rsidRPr="006F3B1A" w:rsidR="00003795" w:rsidTr="25AE85DF" w14:paraId="17154FF9" w14:textId="77777777">
        <w:tc>
          <w:tcPr>
            <w:tcW w:w="851"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C038EB" w:rsidR="00003795" w:rsidP="00FE5112" w:rsidRDefault="008872CC" w14:paraId="2288A611" w14:textId="6C3639A6">
            <w:pPr>
              <w:spacing w:after="0" w:line="240" w:lineRule="auto"/>
              <w:jc w:val="center"/>
              <w:rPr>
                <w:rFonts w:cs="Calibri"/>
                <w:iCs/>
                <w:szCs w:val="20"/>
              </w:rPr>
            </w:pPr>
            <w:r>
              <w:rPr>
                <w:rFonts w:cs="Calibri"/>
                <w:iCs/>
                <w:szCs w:val="20"/>
              </w:rPr>
              <w:t>M</w:t>
            </w:r>
          </w:p>
        </w:tc>
        <w:tc>
          <w:tcPr>
            <w:tcW w:w="7320"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E87B1E" w:rsidR="00003795" w:rsidP="33D80DD9" w:rsidRDefault="6F5B58F4" w14:paraId="6F57ADDE" w14:textId="0C6DC55B">
            <w:pPr>
              <w:spacing w:after="0" w:line="240" w:lineRule="auto"/>
              <w:rPr>
                <w:color w:val="000000"/>
                <w:sz w:val="24"/>
                <w:szCs w:val="24"/>
              </w:rPr>
            </w:pPr>
            <w:r w:rsidRPr="33D80DD9">
              <w:rPr>
                <w:color w:val="000000" w:themeColor="text1"/>
                <w:sz w:val="24"/>
                <w:szCs w:val="24"/>
              </w:rPr>
              <w:t>We have</w:t>
            </w:r>
            <w:r w:rsidRPr="33D80DD9" w:rsidR="00003795">
              <w:rPr>
                <w:color w:val="000000" w:themeColor="text1"/>
                <w:sz w:val="24"/>
                <w:szCs w:val="24"/>
              </w:rPr>
              <w:t xml:space="preserve"> a clear, supportive return to work process after absence.</w:t>
            </w:r>
          </w:p>
        </w:tc>
        <w:tc>
          <w:tcPr>
            <w:tcW w:w="760"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6F3B1A" w:rsidR="00003795" w:rsidP="00FE5112" w:rsidRDefault="00003795" w14:paraId="11B619BC" w14:textId="4B98D079">
            <w:pPr>
              <w:spacing w:after="0" w:line="240" w:lineRule="auto"/>
              <w:jc w:val="center"/>
              <w:rPr>
                <w:sz w:val="24"/>
                <w:szCs w:val="24"/>
              </w:rPr>
            </w:pPr>
          </w:p>
        </w:tc>
        <w:tc>
          <w:tcPr>
            <w:tcW w:w="567" w:type="dxa"/>
            <w:tcBorders>
              <w:top w:val="single" w:color="71BDA7" w:sz="2" w:space="0"/>
              <w:left w:val="single" w:color="71BDA7" w:sz="2" w:space="0"/>
              <w:bottom w:val="single" w:color="71BDA7" w:sz="2" w:space="0"/>
              <w:right w:val="single" w:color="71BDA7" w:sz="2" w:space="0"/>
            </w:tcBorders>
            <w:shd w:val="clear" w:color="auto" w:fill="FFFFFF" w:themeFill="background1"/>
            <w:vAlign w:val="center"/>
          </w:tcPr>
          <w:p w:rsidRPr="00F40F23" w:rsidR="00003795" w:rsidP="00FE5112" w:rsidRDefault="00003795" w14:paraId="1205ECFC" w14:textId="38AC7888">
            <w:pPr>
              <w:spacing w:after="0" w:line="240" w:lineRule="auto"/>
              <w:jc w:val="center"/>
              <w:rPr>
                <w:bCs/>
                <w:color w:val="000000"/>
                <w:szCs w:val="20"/>
              </w:rPr>
            </w:pPr>
          </w:p>
        </w:tc>
        <w:tc>
          <w:tcPr>
            <w:tcW w:w="992"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6F3B1A" w:rsidR="00003795" w:rsidP="00FE5112" w:rsidRDefault="00003795" w14:paraId="08612F0E" w14:textId="661E6F9B">
            <w:pPr>
              <w:spacing w:after="0" w:line="240" w:lineRule="auto"/>
              <w:jc w:val="center"/>
              <w:rPr>
                <w:sz w:val="24"/>
                <w:szCs w:val="24"/>
              </w:rPr>
            </w:pPr>
          </w:p>
        </w:tc>
        <w:tc>
          <w:tcPr>
            <w:tcW w:w="567"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6F3B1A" w:rsidR="00003795" w:rsidP="00FE5112" w:rsidRDefault="00003795" w14:paraId="1356E5B5" w14:textId="0A4076E9">
            <w:pPr>
              <w:spacing w:after="0" w:line="240" w:lineRule="auto"/>
              <w:jc w:val="center"/>
              <w:rPr>
                <w:sz w:val="24"/>
                <w:szCs w:val="24"/>
              </w:rPr>
            </w:pPr>
          </w:p>
        </w:tc>
      </w:tr>
      <w:tr w:rsidRPr="006F3B1A" w:rsidR="00003795" w:rsidTr="25AE85DF" w14:paraId="59FA032F" w14:textId="77777777">
        <w:tc>
          <w:tcPr>
            <w:tcW w:w="851"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C038EB" w:rsidR="00003795" w:rsidP="00FE5112" w:rsidRDefault="008872CC" w14:paraId="27A9CA0B" w14:textId="1CEFCC38">
            <w:pPr>
              <w:spacing w:after="0" w:line="240" w:lineRule="auto"/>
              <w:jc w:val="center"/>
              <w:rPr>
                <w:rFonts w:cs="Calibri"/>
                <w:iCs/>
                <w:szCs w:val="20"/>
              </w:rPr>
            </w:pPr>
            <w:r>
              <w:rPr>
                <w:rFonts w:cs="Calibri"/>
                <w:iCs/>
                <w:szCs w:val="20"/>
              </w:rPr>
              <w:t>N</w:t>
            </w:r>
          </w:p>
        </w:tc>
        <w:tc>
          <w:tcPr>
            <w:tcW w:w="7320"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00003795" w:rsidP="33D80DD9" w:rsidRDefault="7F3C97DE" w14:paraId="37B8BF85" w14:textId="4E964461">
            <w:pPr>
              <w:spacing w:after="0" w:line="240" w:lineRule="auto"/>
              <w:rPr>
                <w:color w:val="000000"/>
                <w:sz w:val="24"/>
                <w:szCs w:val="24"/>
              </w:rPr>
            </w:pPr>
            <w:r w:rsidRPr="33D80DD9">
              <w:rPr>
                <w:color w:val="000000" w:themeColor="text1"/>
                <w:sz w:val="24"/>
                <w:szCs w:val="24"/>
              </w:rPr>
              <w:t>We</w:t>
            </w:r>
            <w:r w:rsidRPr="33D80DD9" w:rsidR="00003795">
              <w:rPr>
                <w:color w:val="000000" w:themeColor="text1"/>
                <w:sz w:val="24"/>
                <w:szCs w:val="24"/>
              </w:rPr>
              <w:t xml:space="preserve"> operate effective performance management with regular supervisions, appraisals, and clear feedback. These are adapted to suit the individual </w:t>
            </w:r>
            <w:r w:rsidRPr="33D80DD9" w:rsidR="0D60EAD6">
              <w:rPr>
                <w:color w:val="000000" w:themeColor="text1"/>
                <w:sz w:val="24"/>
                <w:szCs w:val="24"/>
              </w:rPr>
              <w:t>e.g.</w:t>
            </w:r>
            <w:r w:rsidRPr="33D80DD9" w:rsidR="00003795">
              <w:rPr>
                <w:color w:val="000000" w:themeColor="text1"/>
                <w:sz w:val="24"/>
                <w:szCs w:val="24"/>
              </w:rPr>
              <w:t xml:space="preserve"> online, in person or in a neutral environment.</w:t>
            </w:r>
          </w:p>
        </w:tc>
        <w:tc>
          <w:tcPr>
            <w:tcW w:w="760"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9165B9" w:rsidR="00003795" w:rsidP="00FE5112" w:rsidRDefault="00003795" w14:paraId="45981BA5" w14:textId="35E79FC1">
            <w:pPr>
              <w:spacing w:after="0" w:line="240" w:lineRule="auto"/>
              <w:jc w:val="center"/>
              <w:rPr>
                <w:bCs/>
                <w:color w:val="000000" w:themeColor="text1"/>
                <w:szCs w:val="20"/>
              </w:rPr>
            </w:pPr>
          </w:p>
        </w:tc>
        <w:tc>
          <w:tcPr>
            <w:tcW w:w="567" w:type="dxa"/>
            <w:tcBorders>
              <w:top w:val="single" w:color="71BDA7" w:sz="2" w:space="0"/>
              <w:left w:val="single" w:color="71BDA7" w:sz="2" w:space="0"/>
              <w:bottom w:val="single" w:color="71BDA7" w:sz="2" w:space="0"/>
              <w:right w:val="single" w:color="71BDA7" w:sz="2" w:space="0"/>
            </w:tcBorders>
            <w:shd w:val="clear" w:color="auto" w:fill="FFFFFF" w:themeFill="background1"/>
            <w:vAlign w:val="center"/>
          </w:tcPr>
          <w:p w:rsidRPr="009165B9" w:rsidR="00003795" w:rsidP="00FE5112" w:rsidRDefault="00003795" w14:paraId="776969F8" w14:textId="78C197C0">
            <w:pPr>
              <w:spacing w:after="0" w:line="240" w:lineRule="auto"/>
              <w:jc w:val="center"/>
              <w:rPr>
                <w:bCs/>
                <w:color w:val="000000" w:themeColor="text1"/>
                <w:szCs w:val="20"/>
              </w:rPr>
            </w:pPr>
          </w:p>
        </w:tc>
        <w:tc>
          <w:tcPr>
            <w:tcW w:w="992"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9165B9" w:rsidR="00003795" w:rsidP="00FE5112" w:rsidRDefault="00003795" w14:paraId="221357EA" w14:textId="7E7F67E4">
            <w:pPr>
              <w:spacing w:after="0" w:line="240" w:lineRule="auto"/>
              <w:jc w:val="center"/>
              <w:rPr>
                <w:bCs/>
                <w:color w:val="000000" w:themeColor="text1"/>
                <w:szCs w:val="20"/>
              </w:rPr>
            </w:pPr>
          </w:p>
        </w:tc>
        <w:tc>
          <w:tcPr>
            <w:tcW w:w="567"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9165B9" w:rsidR="00003795" w:rsidP="00FE5112" w:rsidRDefault="00003795" w14:paraId="5B20798F" w14:textId="173244A0">
            <w:pPr>
              <w:spacing w:after="0" w:line="240" w:lineRule="auto"/>
              <w:jc w:val="center"/>
              <w:rPr>
                <w:bCs/>
                <w:color w:val="000000" w:themeColor="text1"/>
                <w:szCs w:val="20"/>
              </w:rPr>
            </w:pPr>
          </w:p>
        </w:tc>
      </w:tr>
      <w:tr w:rsidRPr="006F3B1A" w:rsidR="00003795" w:rsidTr="25AE85DF" w14:paraId="780F3DBB" w14:textId="77777777">
        <w:trPr>
          <w:gridAfter w:val="4"/>
          <w:wAfter w:w="2886" w:type="dxa"/>
        </w:trPr>
        <w:tc>
          <w:tcPr>
            <w:tcW w:w="8171" w:type="dxa"/>
            <w:gridSpan w:val="2"/>
            <w:tcBorders>
              <w:top w:val="nil"/>
              <w:left w:val="nil"/>
              <w:bottom w:val="nil"/>
              <w:right w:val="nil"/>
            </w:tcBorders>
            <w:shd w:val="clear" w:color="auto" w:fill="FFFFFF" w:themeFill="background1"/>
            <w:tcMar>
              <w:top w:w="85" w:type="dxa"/>
              <w:bottom w:w="85" w:type="dxa"/>
            </w:tcMar>
            <w:vAlign w:val="center"/>
          </w:tcPr>
          <w:p w:rsidRPr="00140867" w:rsidR="008A62E2" w:rsidP="00140867" w:rsidRDefault="008A62E2" w14:paraId="384988BB" w14:textId="7D136BDA">
            <w:pPr>
              <w:rPr>
                <w:rFonts w:cstheme="minorHAnsi"/>
                <w:b/>
                <w:bCs/>
                <w:iCs/>
                <w:sz w:val="8"/>
                <w:szCs w:val="8"/>
              </w:rPr>
            </w:pPr>
          </w:p>
        </w:tc>
      </w:tr>
    </w:tbl>
    <w:tbl>
      <w:tblPr>
        <w:tblStyle w:val="TableGrid"/>
        <w:tblW w:w="11057" w:type="dxa"/>
        <w:tblInd w:w="-856" w:type="dxa"/>
        <w:tblLook w:val="04A0" w:firstRow="1" w:lastRow="0" w:firstColumn="1" w:lastColumn="0" w:noHBand="0" w:noVBand="1"/>
      </w:tblPr>
      <w:tblGrid>
        <w:gridCol w:w="11057"/>
      </w:tblGrid>
      <w:tr w:rsidR="00140867" w:rsidTr="500F941B" w14:paraId="0EE933DB" w14:textId="77777777">
        <w:tc>
          <w:tcPr>
            <w:tcW w:w="11057" w:type="dxa"/>
          </w:tcPr>
          <w:p w:rsidR="00140867" w:rsidP="000A058D" w:rsidRDefault="00140867" w14:paraId="15C7E7BE" w14:textId="77777777">
            <w:pPr>
              <w:rPr>
                <w:b/>
                <w:bCs/>
                <w:i/>
                <w:color w:val="FFFFFF"/>
                <w:sz w:val="8"/>
                <w:szCs w:val="8"/>
              </w:rPr>
            </w:pPr>
          </w:p>
          <w:p w:rsidR="00140867" w:rsidP="000A058D" w:rsidRDefault="00D84E10" w14:paraId="311231CD" w14:textId="6E1268F9">
            <w:pPr>
              <w:rPr>
                <w:rFonts w:cstheme="minorHAnsi"/>
                <w:b/>
                <w:bCs/>
                <w:iCs/>
                <w:sz w:val="28"/>
                <w:szCs w:val="28"/>
              </w:rPr>
            </w:pPr>
            <w:r w:rsidRPr="00D84E10">
              <w:rPr>
                <w:rFonts w:cstheme="minorHAnsi"/>
                <w:b/>
                <w:bCs/>
                <w:iCs/>
                <w:sz w:val="28"/>
                <w:szCs w:val="28"/>
              </w:rPr>
              <w:t>Additional comments and/or actions?</w:t>
            </w:r>
          </w:p>
          <w:p w:rsidR="00140867" w:rsidP="000A058D" w:rsidRDefault="00140867" w14:paraId="220D4DC8" w14:textId="77777777">
            <w:pPr>
              <w:rPr>
                <w:rFonts w:cstheme="minorHAnsi"/>
                <w:b/>
                <w:bCs/>
                <w:iCs/>
                <w:sz w:val="28"/>
                <w:szCs w:val="28"/>
              </w:rPr>
            </w:pPr>
          </w:p>
          <w:p w:rsidR="00140867" w:rsidP="000A058D" w:rsidRDefault="00140867" w14:paraId="736DAFFE" w14:textId="77777777"/>
          <w:p w:rsidR="00140867" w:rsidP="000A058D" w:rsidRDefault="00140867" w14:paraId="3E1548CA" w14:textId="77777777"/>
          <w:p w:rsidR="008E092D" w:rsidP="000A058D" w:rsidRDefault="008E092D" w14:paraId="1F50791B" w14:textId="77777777"/>
          <w:p w:rsidR="008E092D" w:rsidP="000A058D" w:rsidRDefault="008E092D" w14:paraId="34305900" w14:textId="77777777"/>
          <w:p w:rsidR="00501BF9" w:rsidP="000A058D" w:rsidRDefault="00501BF9" w14:paraId="2EA0F062" w14:textId="77777777"/>
          <w:p w:rsidR="00501BF9" w:rsidP="000A058D" w:rsidRDefault="00501BF9" w14:paraId="44A23A32" w14:textId="77777777"/>
          <w:p w:rsidR="00501BF9" w:rsidP="000A058D" w:rsidRDefault="00501BF9" w14:paraId="008ECC5F" w14:textId="77777777"/>
          <w:p w:rsidR="00501BF9" w:rsidP="000A058D" w:rsidRDefault="00501BF9" w14:paraId="00E2A09C" w14:textId="77777777"/>
          <w:p w:rsidR="00501BF9" w:rsidP="000A058D" w:rsidRDefault="00501BF9" w14:paraId="7D9EA4EA" w14:textId="77777777"/>
          <w:p w:rsidR="00501BF9" w:rsidP="000A058D" w:rsidRDefault="00501BF9" w14:paraId="4F4FACE3" w14:textId="77777777"/>
          <w:p w:rsidR="00501BF9" w:rsidP="000A058D" w:rsidRDefault="00501BF9" w14:paraId="62B5B0ED" w14:textId="77777777"/>
          <w:p w:rsidR="00501BF9" w:rsidP="000A058D" w:rsidRDefault="00501BF9" w14:paraId="06CA83B2" w14:textId="77777777"/>
          <w:p w:rsidR="008E092D" w:rsidP="000A058D" w:rsidRDefault="008E092D" w14:paraId="69E6BDB5" w14:textId="77777777"/>
          <w:p w:rsidR="00140867" w:rsidP="000A058D" w:rsidRDefault="00140867" w14:paraId="5C46CC60" w14:textId="77777777"/>
          <w:p w:rsidR="00501BF9" w:rsidP="000A058D" w:rsidRDefault="00501BF9" w14:paraId="6EE46B16" w14:textId="77777777"/>
          <w:p w:rsidR="00501BF9" w:rsidP="000A058D" w:rsidRDefault="00501BF9" w14:paraId="601E42D8" w14:textId="77777777"/>
          <w:p w:rsidR="00501BF9" w:rsidP="000A058D" w:rsidRDefault="00501BF9" w14:paraId="06B48B8E" w14:textId="77777777"/>
          <w:p w:rsidR="00501BF9" w:rsidP="000A058D" w:rsidRDefault="00501BF9" w14:paraId="4254C8A7" w14:textId="77777777"/>
          <w:p w:rsidR="00501BF9" w:rsidP="000A058D" w:rsidRDefault="00501BF9" w14:paraId="7AA69D0B" w14:textId="77777777"/>
          <w:p w:rsidR="002401AF" w:rsidP="000A058D" w:rsidRDefault="002401AF" w14:paraId="7B46FB38" w14:textId="77777777"/>
          <w:p w:rsidR="002401AF" w:rsidP="000A058D" w:rsidRDefault="002401AF" w14:paraId="163F0E3B" w14:textId="77777777"/>
          <w:p w:rsidR="002401AF" w:rsidP="000A058D" w:rsidRDefault="002401AF" w14:paraId="1EB53585" w14:textId="77777777"/>
          <w:p w:rsidR="002401AF" w:rsidP="000A058D" w:rsidRDefault="002401AF" w14:paraId="41B464FB" w14:textId="77777777"/>
          <w:p w:rsidR="002401AF" w:rsidP="000A058D" w:rsidRDefault="002401AF" w14:paraId="5B0D70A4" w14:textId="77777777"/>
          <w:p w:rsidR="002401AF" w:rsidP="000A058D" w:rsidRDefault="002401AF" w14:paraId="03E8EC74" w14:textId="77777777"/>
          <w:p w:rsidR="002401AF" w:rsidP="000A058D" w:rsidRDefault="002401AF" w14:paraId="099ADD12" w14:textId="77777777"/>
          <w:p w:rsidR="002401AF" w:rsidP="000A058D" w:rsidRDefault="002401AF" w14:paraId="7E921B34" w14:textId="77777777"/>
          <w:p w:rsidR="002401AF" w:rsidP="000A058D" w:rsidRDefault="002401AF" w14:paraId="6B4F5D7F" w14:textId="77777777"/>
          <w:p w:rsidR="002401AF" w:rsidP="000A058D" w:rsidRDefault="002401AF" w14:paraId="7310E67C" w14:textId="77777777"/>
          <w:p w:rsidR="002401AF" w:rsidP="000A058D" w:rsidRDefault="002401AF" w14:paraId="1041D146" w14:textId="77777777"/>
          <w:p w:rsidR="002401AF" w:rsidP="000A058D" w:rsidRDefault="002401AF" w14:paraId="316214AA" w14:textId="77777777"/>
          <w:p w:rsidR="002401AF" w:rsidP="000A058D" w:rsidRDefault="002401AF" w14:paraId="425B8370" w14:textId="77777777"/>
          <w:p w:rsidR="002401AF" w:rsidP="000A058D" w:rsidRDefault="002401AF" w14:paraId="3F4B7B31" w14:textId="77777777"/>
          <w:p w:rsidR="002401AF" w:rsidP="000A058D" w:rsidRDefault="002401AF" w14:paraId="22B11B4B" w14:textId="77777777"/>
          <w:p w:rsidR="002401AF" w:rsidP="000A058D" w:rsidRDefault="002401AF" w14:paraId="3C2D8A24" w14:textId="77777777"/>
          <w:p w:rsidR="002401AF" w:rsidP="000A058D" w:rsidRDefault="002401AF" w14:paraId="7AB92844" w14:textId="77777777"/>
          <w:p w:rsidR="002401AF" w:rsidP="000A058D" w:rsidRDefault="002401AF" w14:paraId="756D3DE4" w14:textId="77777777"/>
          <w:p w:rsidR="002401AF" w:rsidP="000A058D" w:rsidRDefault="002401AF" w14:paraId="1DA59A4D" w14:textId="77777777"/>
          <w:p w:rsidR="00FA49B2" w:rsidP="000A058D" w:rsidRDefault="00FA49B2" w14:paraId="1D42A723" w14:textId="77777777"/>
          <w:p w:rsidR="00FA49B2" w:rsidP="000A058D" w:rsidRDefault="00FA49B2" w14:paraId="631C6759" w14:textId="77777777"/>
          <w:p w:rsidR="00FA49B2" w:rsidP="000A058D" w:rsidRDefault="00FA49B2" w14:paraId="6603B2B3" w14:textId="77777777"/>
          <w:p w:rsidR="00FA49B2" w:rsidP="000A058D" w:rsidRDefault="00FA49B2" w14:paraId="429FFA2B" w14:textId="77777777"/>
          <w:p w:rsidR="00FA49B2" w:rsidP="000A058D" w:rsidRDefault="00FA49B2" w14:paraId="3F534AD5" w14:textId="77777777"/>
          <w:p w:rsidR="00FA49B2" w:rsidP="000A058D" w:rsidRDefault="00FA49B2" w14:paraId="0BF9DCE1" w14:textId="77777777"/>
          <w:p w:rsidR="00FA49B2" w:rsidP="000A058D" w:rsidRDefault="00FA49B2" w14:paraId="649E05EC" w14:textId="77777777"/>
          <w:p w:rsidR="00FA49B2" w:rsidP="000A058D" w:rsidRDefault="00FA49B2" w14:paraId="0B56E143" w14:textId="77777777"/>
          <w:p w:rsidR="00FA49B2" w:rsidP="000A058D" w:rsidRDefault="00FA49B2" w14:paraId="400C505A" w14:textId="77777777"/>
          <w:p w:rsidR="00FA49B2" w:rsidP="000A058D" w:rsidRDefault="00FA49B2" w14:paraId="6D7C2414" w14:textId="77777777"/>
          <w:p w:rsidR="00FA49B2" w:rsidP="000A058D" w:rsidRDefault="00FA49B2" w14:paraId="4434699F" w14:textId="77777777"/>
          <w:p w:rsidR="00501BF9" w:rsidP="000A058D" w:rsidRDefault="00501BF9" w14:paraId="51965289" w14:textId="77777777"/>
        </w:tc>
      </w:tr>
    </w:tbl>
    <w:tbl>
      <w:tblPr>
        <w:tblW w:w="11057" w:type="dxa"/>
        <w:tblInd w:w="-8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Look w:val="04A0" w:firstRow="1" w:lastRow="0" w:firstColumn="1" w:lastColumn="0" w:noHBand="0" w:noVBand="1"/>
      </w:tblPr>
      <w:tblGrid>
        <w:gridCol w:w="851"/>
        <w:gridCol w:w="7371"/>
        <w:gridCol w:w="709"/>
        <w:gridCol w:w="567"/>
        <w:gridCol w:w="992"/>
        <w:gridCol w:w="567"/>
      </w:tblGrid>
      <w:tr w:rsidRPr="00F40F23" w:rsidR="00003795" w:rsidTr="25AE85DF" w14:paraId="61E13E72" w14:textId="77777777">
        <w:trPr>
          <w:trHeight w:val="20"/>
        </w:trPr>
        <w:tc>
          <w:tcPr>
            <w:tcW w:w="8222" w:type="dxa"/>
            <w:gridSpan w:val="2"/>
            <w:tcBorders>
              <w:top w:val="nil"/>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F82588" w:rsidR="00003795" w:rsidP="00FE5112" w:rsidRDefault="00003795" w14:paraId="222F2DC4" w14:textId="37391786">
            <w:pPr>
              <w:pStyle w:val="Heading3"/>
              <w:rPr>
                <w:b/>
                <w:bCs/>
                <w:color w:val="FFFFFF" w:themeColor="background1"/>
                <w:sz w:val="26"/>
                <w:szCs w:val="26"/>
              </w:rPr>
            </w:pPr>
            <w:bookmarkStart w:name="_Toc78458215" w:id="2"/>
            <w:r w:rsidRPr="00003795">
              <w:rPr>
                <w:b/>
                <w:bCs/>
                <w:color w:val="auto"/>
                <w:sz w:val="28"/>
                <w:szCs w:val="28"/>
              </w:rPr>
              <w:lastRenderedPageBreak/>
              <w:t>Section 2: Recruitment and Induction</w:t>
            </w:r>
            <w:bookmarkEnd w:id="2"/>
            <w:r w:rsidRPr="00003795">
              <w:rPr>
                <w:b/>
                <w:bCs/>
                <w:color w:val="auto"/>
                <w:sz w:val="28"/>
                <w:szCs w:val="28"/>
              </w:rPr>
              <w:t xml:space="preserve"> </w:t>
            </w:r>
          </w:p>
        </w:tc>
        <w:tc>
          <w:tcPr>
            <w:tcW w:w="709"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left w:w="57" w:type="dxa"/>
              <w:bottom w:w="85" w:type="dxa"/>
              <w:right w:w="57" w:type="dxa"/>
            </w:tcMar>
            <w:vAlign w:val="center"/>
          </w:tcPr>
          <w:p w:rsidRPr="0093061C" w:rsidR="00003795" w:rsidP="00FE5112" w:rsidRDefault="00003795" w14:paraId="06FB8F59" w14:textId="041142C7">
            <w:pPr>
              <w:spacing w:after="0" w:line="240" w:lineRule="auto"/>
              <w:jc w:val="center"/>
              <w:rPr>
                <w:b/>
                <w:bCs/>
                <w:i/>
                <w:sz w:val="24"/>
                <w:szCs w:val="24"/>
              </w:rPr>
            </w:pPr>
          </w:p>
        </w:tc>
        <w:tc>
          <w:tcPr>
            <w:tcW w:w="567" w:type="dxa"/>
            <w:tcBorders>
              <w:top w:val="single" w:color="71BDA7" w:sz="2" w:space="0"/>
              <w:left w:val="single" w:color="71BDA7" w:sz="2" w:space="0"/>
              <w:bottom w:val="single" w:color="71BDA7" w:sz="2" w:space="0"/>
              <w:right w:val="single" w:color="71BDA7" w:sz="2" w:space="0"/>
            </w:tcBorders>
            <w:shd w:val="clear" w:color="auto" w:fill="FFFFFF" w:themeFill="background1"/>
            <w:vAlign w:val="center"/>
          </w:tcPr>
          <w:p w:rsidRPr="0093061C" w:rsidR="00003795" w:rsidP="00FE5112" w:rsidRDefault="00003795" w14:paraId="7BB70652" w14:textId="7D035643">
            <w:pPr>
              <w:spacing w:after="0" w:line="240" w:lineRule="auto"/>
              <w:jc w:val="center"/>
              <w:rPr>
                <w:b/>
                <w:bCs/>
                <w:i/>
                <w:sz w:val="24"/>
                <w:szCs w:val="24"/>
              </w:rPr>
            </w:pPr>
          </w:p>
        </w:tc>
        <w:tc>
          <w:tcPr>
            <w:tcW w:w="992"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left w:w="57" w:type="dxa"/>
              <w:bottom w:w="85" w:type="dxa"/>
              <w:right w:w="57" w:type="dxa"/>
            </w:tcMar>
            <w:vAlign w:val="center"/>
          </w:tcPr>
          <w:p w:rsidRPr="0093061C" w:rsidR="00003795" w:rsidP="00FE5112" w:rsidRDefault="00003795" w14:paraId="377A7273" w14:textId="225A4B31">
            <w:pPr>
              <w:spacing w:after="0" w:line="240" w:lineRule="auto"/>
              <w:jc w:val="center"/>
              <w:rPr>
                <w:b/>
                <w:bCs/>
                <w:i/>
                <w:sz w:val="24"/>
                <w:szCs w:val="24"/>
              </w:rPr>
            </w:pPr>
          </w:p>
        </w:tc>
        <w:tc>
          <w:tcPr>
            <w:tcW w:w="567"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left w:w="57" w:type="dxa"/>
              <w:bottom w:w="85" w:type="dxa"/>
              <w:right w:w="57" w:type="dxa"/>
            </w:tcMar>
            <w:vAlign w:val="center"/>
          </w:tcPr>
          <w:p w:rsidRPr="0093061C" w:rsidR="00003795" w:rsidP="00FE5112" w:rsidRDefault="00003795" w14:paraId="6F856696" w14:textId="7EEE986B">
            <w:pPr>
              <w:spacing w:after="0" w:line="240" w:lineRule="auto"/>
              <w:jc w:val="center"/>
              <w:rPr>
                <w:b/>
                <w:bCs/>
                <w:i/>
                <w:sz w:val="24"/>
                <w:szCs w:val="24"/>
              </w:rPr>
            </w:pPr>
          </w:p>
        </w:tc>
      </w:tr>
      <w:tr w:rsidRPr="00F40F23" w:rsidR="00003795" w:rsidTr="25AE85DF" w14:paraId="0B7E3B96" w14:textId="77777777">
        <w:trPr>
          <w:trHeight w:val="20"/>
        </w:trPr>
        <w:tc>
          <w:tcPr>
            <w:tcW w:w="8222" w:type="dxa"/>
            <w:gridSpan w:val="2"/>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003795" w:rsidR="00003795" w:rsidP="00003795" w:rsidRDefault="00003795" w14:paraId="14B07C58" w14:textId="247A03BE">
            <w:pPr>
              <w:pStyle w:val="Heading3"/>
              <w:jc w:val="right"/>
              <w:rPr>
                <w:b/>
                <w:bCs/>
                <w:color w:val="auto"/>
                <w:sz w:val="28"/>
                <w:szCs w:val="28"/>
              </w:rPr>
            </w:pPr>
            <w:r>
              <w:rPr>
                <w:b/>
                <w:bCs/>
                <w:color w:val="auto"/>
                <w:sz w:val="26"/>
                <w:szCs w:val="26"/>
              </w:rPr>
              <w:t>Fit for needs</w:t>
            </w:r>
          </w:p>
        </w:tc>
        <w:tc>
          <w:tcPr>
            <w:tcW w:w="709"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left w:w="57" w:type="dxa"/>
              <w:bottom w:w="85" w:type="dxa"/>
              <w:right w:w="57" w:type="dxa"/>
            </w:tcMar>
            <w:vAlign w:val="center"/>
          </w:tcPr>
          <w:p w:rsidRPr="0093061C" w:rsidR="00003795" w:rsidP="00003795" w:rsidRDefault="00003795" w14:paraId="519EF98F" w14:textId="77EE4AD7">
            <w:pPr>
              <w:spacing w:after="0" w:line="240" w:lineRule="auto"/>
              <w:jc w:val="center"/>
              <w:rPr>
                <w:b/>
                <w:bCs/>
                <w:i/>
                <w:sz w:val="24"/>
                <w:szCs w:val="24"/>
              </w:rPr>
            </w:pPr>
            <w:r>
              <w:rPr>
                <w:b/>
                <w:bCs/>
                <w:i/>
                <w:sz w:val="24"/>
                <w:szCs w:val="24"/>
              </w:rPr>
              <w:t>Yes</w:t>
            </w:r>
          </w:p>
        </w:tc>
        <w:tc>
          <w:tcPr>
            <w:tcW w:w="567" w:type="dxa"/>
            <w:tcBorders>
              <w:top w:val="single" w:color="71BDA7" w:sz="2" w:space="0"/>
              <w:left w:val="single" w:color="71BDA7" w:sz="2" w:space="0"/>
              <w:bottom w:val="single" w:color="71BDA7" w:sz="2" w:space="0"/>
              <w:right w:val="single" w:color="71BDA7" w:sz="2" w:space="0"/>
            </w:tcBorders>
            <w:shd w:val="clear" w:color="auto" w:fill="FFFFFF" w:themeFill="background1"/>
            <w:vAlign w:val="center"/>
          </w:tcPr>
          <w:p w:rsidR="25AE85DF" w:rsidP="25AE85DF" w:rsidRDefault="25AE85DF" w14:paraId="442321B9" w14:textId="13E911F0">
            <w:pPr>
              <w:spacing w:after="0" w:line="240" w:lineRule="auto"/>
              <w:jc w:val="center"/>
              <w:rPr>
                <w:b/>
                <w:bCs/>
                <w:i/>
                <w:iCs/>
                <w:sz w:val="24"/>
                <w:szCs w:val="24"/>
              </w:rPr>
            </w:pPr>
          </w:p>
          <w:p w:rsidRPr="0093061C" w:rsidR="00003795" w:rsidP="00003795" w:rsidRDefault="00003795" w14:paraId="5AD8C8A0" w14:textId="0BBA0A80">
            <w:pPr>
              <w:spacing w:after="0" w:line="240" w:lineRule="auto"/>
              <w:jc w:val="center"/>
              <w:rPr>
                <w:b/>
                <w:bCs/>
                <w:i/>
                <w:sz w:val="24"/>
                <w:szCs w:val="24"/>
              </w:rPr>
            </w:pPr>
            <w:r>
              <w:rPr>
                <w:b/>
                <w:bCs/>
                <w:i/>
                <w:sz w:val="24"/>
                <w:szCs w:val="24"/>
              </w:rPr>
              <w:t>No</w:t>
            </w:r>
          </w:p>
        </w:tc>
        <w:tc>
          <w:tcPr>
            <w:tcW w:w="992"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left w:w="57" w:type="dxa"/>
              <w:bottom w:w="85" w:type="dxa"/>
              <w:right w:w="57" w:type="dxa"/>
            </w:tcMar>
            <w:vAlign w:val="center"/>
          </w:tcPr>
          <w:p w:rsidRPr="0093061C" w:rsidR="00003795" w:rsidP="00003795" w:rsidRDefault="00003795" w14:paraId="49958E9F" w14:textId="7B3195A8">
            <w:pPr>
              <w:spacing w:after="0" w:line="240" w:lineRule="auto"/>
              <w:jc w:val="center"/>
              <w:rPr>
                <w:b/>
                <w:bCs/>
                <w:i/>
                <w:sz w:val="24"/>
                <w:szCs w:val="24"/>
              </w:rPr>
            </w:pPr>
            <w:r>
              <w:rPr>
                <w:b/>
                <w:bCs/>
                <w:i/>
                <w:sz w:val="24"/>
                <w:szCs w:val="24"/>
              </w:rPr>
              <w:t>In progress</w:t>
            </w:r>
          </w:p>
        </w:tc>
        <w:tc>
          <w:tcPr>
            <w:tcW w:w="567"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left w:w="57" w:type="dxa"/>
              <w:bottom w:w="85" w:type="dxa"/>
              <w:right w:w="57" w:type="dxa"/>
            </w:tcMar>
            <w:vAlign w:val="center"/>
          </w:tcPr>
          <w:p w:rsidRPr="0093061C" w:rsidR="00003795" w:rsidP="00003795" w:rsidRDefault="00003795" w14:paraId="098D4434" w14:textId="384740F9">
            <w:pPr>
              <w:spacing w:after="0" w:line="240" w:lineRule="auto"/>
              <w:jc w:val="center"/>
              <w:rPr>
                <w:b/>
                <w:bCs/>
                <w:i/>
                <w:sz w:val="24"/>
                <w:szCs w:val="24"/>
              </w:rPr>
            </w:pPr>
            <w:r>
              <w:rPr>
                <w:b/>
                <w:bCs/>
                <w:i/>
                <w:sz w:val="24"/>
                <w:szCs w:val="24"/>
              </w:rPr>
              <w:t>n/a</w:t>
            </w:r>
          </w:p>
        </w:tc>
      </w:tr>
      <w:tr w:rsidRPr="00F40F23" w:rsidR="00003795" w:rsidTr="25AE85DF" w14:paraId="30692984" w14:textId="77777777">
        <w:tc>
          <w:tcPr>
            <w:tcW w:w="851"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C038EB" w:rsidR="00003795" w:rsidP="00003795" w:rsidRDefault="008245AC" w14:paraId="1925860A" w14:textId="4D254164">
            <w:pPr>
              <w:spacing w:after="0" w:line="240" w:lineRule="auto"/>
              <w:jc w:val="center"/>
              <w:rPr>
                <w:rFonts w:cs="Calibri"/>
                <w:iCs/>
                <w:szCs w:val="20"/>
              </w:rPr>
            </w:pPr>
            <w:r>
              <w:rPr>
                <w:rFonts w:cs="Calibri"/>
                <w:iCs/>
                <w:szCs w:val="20"/>
              </w:rPr>
              <w:t>A</w:t>
            </w:r>
          </w:p>
        </w:tc>
        <w:tc>
          <w:tcPr>
            <w:tcW w:w="7371"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E87B1E" w:rsidR="00003795" w:rsidP="33D80DD9" w:rsidRDefault="7B8EBB6C" w14:paraId="4F93F351" w14:textId="66D003DA">
            <w:pPr>
              <w:spacing w:after="0" w:line="240" w:lineRule="auto"/>
              <w:rPr>
                <w:color w:val="000000"/>
                <w:sz w:val="24"/>
                <w:szCs w:val="24"/>
              </w:rPr>
            </w:pPr>
            <w:r w:rsidRPr="33D80DD9">
              <w:rPr>
                <w:color w:val="000000" w:themeColor="text1"/>
                <w:sz w:val="24"/>
                <w:szCs w:val="24"/>
              </w:rPr>
              <w:t>We follow</w:t>
            </w:r>
            <w:r w:rsidRPr="33D80DD9" w:rsidR="00003795">
              <w:rPr>
                <w:color w:val="000000" w:themeColor="text1"/>
                <w:sz w:val="24"/>
                <w:szCs w:val="24"/>
              </w:rPr>
              <w:t xml:space="preserve"> openly inclusive recruitment processes, aiming to attract diverse individuals through understanding and valuing differences.</w:t>
            </w:r>
          </w:p>
        </w:tc>
        <w:tc>
          <w:tcPr>
            <w:tcW w:w="709"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6F3B1A" w:rsidR="00003795" w:rsidP="00003795" w:rsidRDefault="00003795" w14:paraId="79EA416A" w14:textId="3DAA0C19">
            <w:pPr>
              <w:spacing w:after="0" w:line="240" w:lineRule="auto"/>
              <w:jc w:val="center"/>
              <w:rPr>
                <w:sz w:val="24"/>
                <w:szCs w:val="24"/>
              </w:rPr>
            </w:pPr>
          </w:p>
        </w:tc>
        <w:tc>
          <w:tcPr>
            <w:tcW w:w="567" w:type="dxa"/>
            <w:tcBorders>
              <w:top w:val="single" w:color="71BDA7" w:sz="2" w:space="0"/>
              <w:left w:val="single" w:color="71BDA7" w:sz="2" w:space="0"/>
              <w:bottom w:val="single" w:color="71BDA7" w:sz="2" w:space="0"/>
              <w:right w:val="single" w:color="71BDA7" w:sz="2" w:space="0"/>
            </w:tcBorders>
            <w:shd w:val="clear" w:color="auto" w:fill="FFFFFF" w:themeFill="background1"/>
            <w:vAlign w:val="center"/>
          </w:tcPr>
          <w:p w:rsidRPr="00F40F23" w:rsidR="00003795" w:rsidP="00003795" w:rsidRDefault="00003795" w14:paraId="2ADC7B4A" w14:textId="359203D6">
            <w:pPr>
              <w:spacing w:after="0" w:line="240" w:lineRule="auto"/>
              <w:jc w:val="center"/>
              <w:rPr>
                <w:bCs/>
                <w:color w:val="000000"/>
                <w:szCs w:val="20"/>
              </w:rPr>
            </w:pPr>
          </w:p>
        </w:tc>
        <w:tc>
          <w:tcPr>
            <w:tcW w:w="992"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6F3B1A" w:rsidR="00003795" w:rsidP="00003795" w:rsidRDefault="00003795" w14:paraId="6772A26B" w14:textId="577B705A">
            <w:pPr>
              <w:spacing w:after="0" w:line="240" w:lineRule="auto"/>
              <w:jc w:val="center"/>
              <w:rPr>
                <w:sz w:val="24"/>
                <w:szCs w:val="24"/>
              </w:rPr>
            </w:pPr>
          </w:p>
        </w:tc>
        <w:tc>
          <w:tcPr>
            <w:tcW w:w="567"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6F3B1A" w:rsidR="00003795" w:rsidP="00003795" w:rsidRDefault="00003795" w14:paraId="33CDC939" w14:textId="16DDD685">
            <w:pPr>
              <w:spacing w:after="0" w:line="240" w:lineRule="auto"/>
              <w:jc w:val="center"/>
              <w:rPr>
                <w:sz w:val="24"/>
                <w:szCs w:val="24"/>
              </w:rPr>
            </w:pPr>
          </w:p>
        </w:tc>
      </w:tr>
      <w:tr w:rsidRPr="00F40F23" w:rsidR="00003795" w:rsidTr="25AE85DF" w14:paraId="1EB58383" w14:textId="77777777">
        <w:tc>
          <w:tcPr>
            <w:tcW w:w="851"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C038EB" w:rsidR="00003795" w:rsidP="00003795" w:rsidRDefault="008245AC" w14:paraId="4D6A6D04" w14:textId="7028F971">
            <w:pPr>
              <w:spacing w:after="0" w:line="240" w:lineRule="auto"/>
              <w:jc w:val="center"/>
              <w:rPr>
                <w:rFonts w:cs="Calibri"/>
                <w:iCs/>
                <w:szCs w:val="20"/>
              </w:rPr>
            </w:pPr>
            <w:r>
              <w:rPr>
                <w:rFonts w:cs="Calibri"/>
                <w:iCs/>
                <w:szCs w:val="20"/>
              </w:rPr>
              <w:t>B</w:t>
            </w:r>
          </w:p>
        </w:tc>
        <w:tc>
          <w:tcPr>
            <w:tcW w:w="7371"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E87B1E" w:rsidR="00003795" w:rsidP="33D80DD9" w:rsidRDefault="6750C808" w14:paraId="06E517E9" w14:textId="73871CE9">
            <w:pPr>
              <w:spacing w:after="0" w:line="240" w:lineRule="auto"/>
              <w:rPr>
                <w:color w:val="000000"/>
                <w:sz w:val="24"/>
                <w:szCs w:val="24"/>
              </w:rPr>
            </w:pPr>
            <w:r w:rsidRPr="33D80DD9">
              <w:rPr>
                <w:color w:val="000000" w:themeColor="text1"/>
                <w:sz w:val="24"/>
                <w:szCs w:val="24"/>
              </w:rPr>
              <w:t>We don’t</w:t>
            </w:r>
            <w:r w:rsidRPr="33D80DD9" w:rsidR="00003795">
              <w:rPr>
                <w:color w:val="000000" w:themeColor="text1"/>
                <w:sz w:val="24"/>
                <w:szCs w:val="24"/>
              </w:rPr>
              <w:t xml:space="preserve"> unfairly penalise the</w:t>
            </w:r>
            <w:r w:rsidRPr="33D80DD9" w:rsidR="7E1E639E">
              <w:rPr>
                <w:color w:val="000000" w:themeColor="text1"/>
                <w:sz w:val="24"/>
                <w:szCs w:val="24"/>
              </w:rPr>
              <w:t xml:space="preserve"> applicant / candidate</w:t>
            </w:r>
            <w:r w:rsidRPr="33D80DD9" w:rsidR="00003795">
              <w:rPr>
                <w:color w:val="000000" w:themeColor="text1"/>
                <w:sz w:val="24"/>
                <w:szCs w:val="24"/>
              </w:rPr>
              <w:t xml:space="preserve"> for any gaps in education or work history.</w:t>
            </w:r>
          </w:p>
        </w:tc>
        <w:tc>
          <w:tcPr>
            <w:tcW w:w="709"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6F3B1A" w:rsidR="00003795" w:rsidP="00003795" w:rsidRDefault="00003795" w14:paraId="1DD2F6E0" w14:textId="03F2215D">
            <w:pPr>
              <w:spacing w:after="0" w:line="240" w:lineRule="auto"/>
              <w:jc w:val="center"/>
              <w:rPr>
                <w:sz w:val="24"/>
                <w:szCs w:val="24"/>
              </w:rPr>
            </w:pPr>
          </w:p>
        </w:tc>
        <w:tc>
          <w:tcPr>
            <w:tcW w:w="567" w:type="dxa"/>
            <w:tcBorders>
              <w:top w:val="single" w:color="71BDA7" w:sz="2" w:space="0"/>
              <w:left w:val="single" w:color="71BDA7" w:sz="2" w:space="0"/>
              <w:bottom w:val="single" w:color="71BDA7" w:sz="2" w:space="0"/>
              <w:right w:val="single" w:color="71BDA7" w:sz="2" w:space="0"/>
            </w:tcBorders>
            <w:shd w:val="clear" w:color="auto" w:fill="FFFFFF" w:themeFill="background1"/>
            <w:vAlign w:val="center"/>
          </w:tcPr>
          <w:p w:rsidRPr="00F40F23" w:rsidR="00003795" w:rsidP="00003795" w:rsidRDefault="00003795" w14:paraId="4155AFD0" w14:textId="2B4151F6">
            <w:pPr>
              <w:spacing w:after="0" w:line="240" w:lineRule="auto"/>
              <w:jc w:val="center"/>
              <w:rPr>
                <w:bCs/>
                <w:color w:val="000000"/>
                <w:szCs w:val="20"/>
              </w:rPr>
            </w:pPr>
          </w:p>
        </w:tc>
        <w:tc>
          <w:tcPr>
            <w:tcW w:w="992"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6F3B1A" w:rsidR="00003795" w:rsidP="00003795" w:rsidRDefault="00003795" w14:paraId="0F46A07F" w14:textId="2ECA8AF3">
            <w:pPr>
              <w:spacing w:after="0" w:line="240" w:lineRule="auto"/>
              <w:jc w:val="center"/>
              <w:rPr>
                <w:sz w:val="24"/>
                <w:szCs w:val="24"/>
              </w:rPr>
            </w:pPr>
          </w:p>
        </w:tc>
        <w:tc>
          <w:tcPr>
            <w:tcW w:w="567"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6F3B1A" w:rsidR="00003795" w:rsidP="00003795" w:rsidRDefault="00003795" w14:paraId="2387EB20" w14:textId="69D5166F">
            <w:pPr>
              <w:spacing w:after="0" w:line="240" w:lineRule="auto"/>
              <w:jc w:val="center"/>
              <w:rPr>
                <w:sz w:val="24"/>
                <w:szCs w:val="24"/>
              </w:rPr>
            </w:pPr>
          </w:p>
        </w:tc>
      </w:tr>
      <w:tr w:rsidRPr="00F40F23" w:rsidR="00003795" w:rsidTr="25AE85DF" w14:paraId="378F5D94" w14:textId="77777777">
        <w:tc>
          <w:tcPr>
            <w:tcW w:w="851"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00003795" w:rsidP="00003795" w:rsidRDefault="008245AC" w14:paraId="348307A4" w14:textId="1837F078">
            <w:pPr>
              <w:spacing w:after="0" w:line="240" w:lineRule="auto"/>
              <w:jc w:val="center"/>
              <w:rPr>
                <w:rFonts w:cs="Calibri"/>
                <w:iCs/>
                <w:szCs w:val="20"/>
              </w:rPr>
            </w:pPr>
            <w:r>
              <w:rPr>
                <w:rFonts w:cs="Calibri"/>
                <w:iCs/>
                <w:szCs w:val="20"/>
              </w:rPr>
              <w:t>C</w:t>
            </w:r>
          </w:p>
        </w:tc>
        <w:tc>
          <w:tcPr>
            <w:tcW w:w="7371"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00003795" w:rsidP="00003795" w:rsidRDefault="00003795" w14:paraId="21C8EA42" w14:textId="0A7B8286">
            <w:pPr>
              <w:spacing w:after="0" w:line="240" w:lineRule="auto"/>
              <w:rPr>
                <w:color w:val="000000"/>
                <w:sz w:val="24"/>
              </w:rPr>
            </w:pPr>
            <w:r>
              <w:rPr>
                <w:color w:val="000000"/>
                <w:sz w:val="24"/>
              </w:rPr>
              <w:t xml:space="preserve">The </w:t>
            </w:r>
            <w:r w:rsidR="00D84E10">
              <w:rPr>
                <w:color w:val="000000"/>
                <w:sz w:val="24"/>
              </w:rPr>
              <w:t>applicant / candidate i</w:t>
            </w:r>
            <w:r>
              <w:rPr>
                <w:color w:val="000000"/>
                <w:sz w:val="24"/>
              </w:rPr>
              <w:t xml:space="preserve">s offered the opportunity throughout the hiring process to </w:t>
            </w:r>
            <w:r w:rsidR="00D84E10">
              <w:rPr>
                <w:color w:val="000000"/>
                <w:sz w:val="24"/>
              </w:rPr>
              <w:t>d</w:t>
            </w:r>
            <w:r w:rsidRPr="00D84E10" w:rsidR="00D84E10">
              <w:rPr>
                <w:color w:val="000000"/>
                <w:sz w:val="24"/>
              </w:rPr>
              <w:t>iscuss any concerns or additional support needs relating to protected characteristics</w:t>
            </w:r>
            <w:r w:rsidR="00D84E10">
              <w:rPr>
                <w:color w:val="000000"/>
                <w:sz w:val="24"/>
              </w:rPr>
              <w:t>.</w:t>
            </w:r>
          </w:p>
        </w:tc>
        <w:tc>
          <w:tcPr>
            <w:tcW w:w="709"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00003795" w:rsidP="00003795" w:rsidRDefault="00003795" w14:paraId="33CFAAFD" w14:textId="5D10F7FF">
            <w:pPr>
              <w:spacing w:after="0" w:line="240" w:lineRule="auto"/>
              <w:jc w:val="center"/>
              <w:rPr>
                <w:rFonts w:ascii="MS Gothic" w:hAnsi="MS Gothic" w:eastAsia="MS Gothic"/>
                <w:bCs/>
                <w:szCs w:val="20"/>
              </w:rPr>
            </w:pPr>
          </w:p>
        </w:tc>
        <w:tc>
          <w:tcPr>
            <w:tcW w:w="567" w:type="dxa"/>
            <w:tcBorders>
              <w:top w:val="single" w:color="71BDA7" w:sz="2" w:space="0"/>
              <w:left w:val="single" w:color="71BDA7" w:sz="2" w:space="0"/>
              <w:bottom w:val="single" w:color="71BDA7" w:sz="2" w:space="0"/>
              <w:right w:val="single" w:color="71BDA7" w:sz="2" w:space="0"/>
            </w:tcBorders>
            <w:shd w:val="clear" w:color="auto" w:fill="FFFFFF" w:themeFill="background1"/>
            <w:vAlign w:val="center"/>
          </w:tcPr>
          <w:p w:rsidR="00003795" w:rsidP="00003795" w:rsidRDefault="00003795" w14:paraId="40DF6A8D" w14:textId="29BD451B">
            <w:pPr>
              <w:spacing w:after="0" w:line="240" w:lineRule="auto"/>
              <w:jc w:val="center"/>
              <w:rPr>
                <w:rFonts w:ascii="MS Gothic" w:hAnsi="MS Gothic" w:eastAsia="MS Gothic"/>
                <w:bCs/>
                <w:szCs w:val="20"/>
              </w:rPr>
            </w:pPr>
          </w:p>
        </w:tc>
        <w:tc>
          <w:tcPr>
            <w:tcW w:w="992"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00003795" w:rsidP="00003795" w:rsidRDefault="00003795" w14:paraId="5607775E" w14:textId="2002E2A3">
            <w:pPr>
              <w:spacing w:after="0" w:line="240" w:lineRule="auto"/>
              <w:jc w:val="center"/>
              <w:rPr>
                <w:rFonts w:ascii="MS Gothic" w:hAnsi="MS Gothic" w:eastAsia="MS Gothic"/>
                <w:bCs/>
                <w:szCs w:val="20"/>
              </w:rPr>
            </w:pPr>
          </w:p>
        </w:tc>
        <w:tc>
          <w:tcPr>
            <w:tcW w:w="567"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00003795" w:rsidP="00003795" w:rsidRDefault="00003795" w14:paraId="777B2A4F" w14:textId="411A10CA">
            <w:pPr>
              <w:spacing w:after="0" w:line="240" w:lineRule="auto"/>
              <w:jc w:val="center"/>
              <w:rPr>
                <w:rFonts w:ascii="MS Gothic" w:hAnsi="MS Gothic" w:eastAsia="MS Gothic"/>
                <w:bCs/>
                <w:szCs w:val="20"/>
              </w:rPr>
            </w:pPr>
          </w:p>
        </w:tc>
      </w:tr>
      <w:tr w:rsidRPr="00F40F23" w:rsidR="00003795" w:rsidTr="25AE85DF" w14:paraId="135440CF" w14:textId="77777777">
        <w:tc>
          <w:tcPr>
            <w:tcW w:w="851"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C038EB" w:rsidR="00003795" w:rsidP="00003795" w:rsidRDefault="008245AC" w14:paraId="3AA6F7D2" w14:textId="4C017375">
            <w:pPr>
              <w:spacing w:after="0" w:line="240" w:lineRule="auto"/>
              <w:jc w:val="center"/>
              <w:rPr>
                <w:rFonts w:cs="Calibri"/>
                <w:iCs/>
                <w:szCs w:val="20"/>
              </w:rPr>
            </w:pPr>
            <w:r>
              <w:rPr>
                <w:rFonts w:cs="Calibri"/>
                <w:iCs/>
                <w:szCs w:val="20"/>
              </w:rPr>
              <w:t>D</w:t>
            </w:r>
          </w:p>
        </w:tc>
        <w:tc>
          <w:tcPr>
            <w:tcW w:w="7371"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E87B1E" w:rsidR="00003795" w:rsidP="00003795" w:rsidRDefault="00003795" w14:paraId="327DFDC5" w14:textId="0B0C7095">
            <w:pPr>
              <w:spacing w:after="0" w:line="240" w:lineRule="auto"/>
              <w:rPr>
                <w:color w:val="000000"/>
                <w:sz w:val="24"/>
              </w:rPr>
            </w:pPr>
            <w:r>
              <w:rPr>
                <w:color w:val="000000"/>
                <w:sz w:val="24"/>
              </w:rPr>
              <w:t>Individuals are encouraged to seek clarity and ask questions regarding their role, expectations and any on-going support needs before signing an employment contract or volunteer agreement.</w:t>
            </w:r>
          </w:p>
        </w:tc>
        <w:tc>
          <w:tcPr>
            <w:tcW w:w="709"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6F3B1A" w:rsidR="00003795" w:rsidP="00003795" w:rsidRDefault="00003795" w14:paraId="267D372C" w14:textId="01B3F31E">
            <w:pPr>
              <w:spacing w:after="0" w:line="240" w:lineRule="auto"/>
              <w:jc w:val="center"/>
              <w:rPr>
                <w:sz w:val="24"/>
                <w:szCs w:val="24"/>
              </w:rPr>
            </w:pPr>
          </w:p>
        </w:tc>
        <w:tc>
          <w:tcPr>
            <w:tcW w:w="567" w:type="dxa"/>
            <w:tcBorders>
              <w:top w:val="single" w:color="71BDA7" w:sz="2" w:space="0"/>
              <w:left w:val="single" w:color="71BDA7" w:sz="2" w:space="0"/>
              <w:bottom w:val="single" w:color="71BDA7" w:sz="2" w:space="0"/>
              <w:right w:val="single" w:color="71BDA7" w:sz="2" w:space="0"/>
            </w:tcBorders>
            <w:shd w:val="clear" w:color="auto" w:fill="FFFFFF" w:themeFill="background1"/>
            <w:vAlign w:val="center"/>
          </w:tcPr>
          <w:p w:rsidRPr="00F40F23" w:rsidR="00003795" w:rsidP="00003795" w:rsidRDefault="00003795" w14:paraId="2CBA6D33" w14:textId="20A8AAFA">
            <w:pPr>
              <w:spacing w:after="0" w:line="240" w:lineRule="auto"/>
              <w:jc w:val="center"/>
              <w:rPr>
                <w:bCs/>
                <w:color w:val="000000"/>
                <w:szCs w:val="20"/>
              </w:rPr>
            </w:pPr>
          </w:p>
        </w:tc>
        <w:tc>
          <w:tcPr>
            <w:tcW w:w="992"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6F3B1A" w:rsidR="00003795" w:rsidP="00003795" w:rsidRDefault="00003795" w14:paraId="06FC0BAE" w14:textId="2F4FBA3E">
            <w:pPr>
              <w:spacing w:after="0" w:line="240" w:lineRule="auto"/>
              <w:jc w:val="center"/>
              <w:rPr>
                <w:sz w:val="24"/>
                <w:szCs w:val="24"/>
              </w:rPr>
            </w:pPr>
          </w:p>
        </w:tc>
        <w:tc>
          <w:tcPr>
            <w:tcW w:w="567"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6F3B1A" w:rsidR="00003795" w:rsidP="00003795" w:rsidRDefault="00003795" w14:paraId="0E58D700" w14:textId="5735356F">
            <w:pPr>
              <w:spacing w:after="0" w:line="240" w:lineRule="auto"/>
              <w:jc w:val="center"/>
              <w:rPr>
                <w:sz w:val="24"/>
                <w:szCs w:val="24"/>
              </w:rPr>
            </w:pPr>
          </w:p>
        </w:tc>
      </w:tr>
      <w:tr w:rsidRPr="00F40F23" w:rsidR="00003795" w:rsidTr="25AE85DF" w14:paraId="1DD2D00E" w14:textId="77777777">
        <w:tc>
          <w:tcPr>
            <w:tcW w:w="851"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00003795" w:rsidP="00003795" w:rsidRDefault="008245AC" w14:paraId="2246F6E1" w14:textId="69E11882">
            <w:pPr>
              <w:spacing w:after="0" w:line="240" w:lineRule="auto"/>
              <w:jc w:val="center"/>
              <w:rPr>
                <w:rFonts w:cs="Calibri"/>
                <w:iCs/>
                <w:szCs w:val="20"/>
              </w:rPr>
            </w:pPr>
            <w:r>
              <w:rPr>
                <w:rFonts w:cs="Calibri"/>
                <w:iCs/>
                <w:szCs w:val="20"/>
              </w:rPr>
              <w:t>E</w:t>
            </w:r>
          </w:p>
        </w:tc>
        <w:tc>
          <w:tcPr>
            <w:tcW w:w="7371"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00003795" w:rsidP="500F941B" w:rsidRDefault="4B4B3362" w14:paraId="1779E521" w14:textId="4D55DE04">
            <w:pPr>
              <w:spacing w:after="0" w:line="240" w:lineRule="auto"/>
              <w:rPr>
                <w:color w:val="000000"/>
                <w:sz w:val="24"/>
                <w:szCs w:val="24"/>
              </w:rPr>
            </w:pPr>
            <w:r w:rsidRPr="500F941B">
              <w:rPr>
                <w:color w:val="000000" w:themeColor="text1"/>
                <w:sz w:val="24"/>
                <w:szCs w:val="24"/>
              </w:rPr>
              <w:t>Basic Equality and Diversity training - for example: basic EDI training, unconscious bias, Mental Health Awareness, Neurodiversity Awareness, Disability Awareness, sexual harassment training, menopause awareness training - are included in everyone’s induction.</w:t>
            </w:r>
          </w:p>
        </w:tc>
        <w:tc>
          <w:tcPr>
            <w:tcW w:w="709"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00003795" w:rsidP="00003795" w:rsidRDefault="00003795" w14:paraId="3A57D47B" w14:textId="0688D508">
            <w:pPr>
              <w:spacing w:after="0" w:line="240" w:lineRule="auto"/>
              <w:jc w:val="center"/>
              <w:rPr>
                <w:rFonts w:ascii="MS Gothic" w:hAnsi="MS Gothic" w:eastAsia="MS Gothic"/>
                <w:bCs/>
                <w:szCs w:val="20"/>
              </w:rPr>
            </w:pPr>
          </w:p>
        </w:tc>
        <w:tc>
          <w:tcPr>
            <w:tcW w:w="567" w:type="dxa"/>
            <w:tcBorders>
              <w:top w:val="single" w:color="71BDA7" w:sz="2" w:space="0"/>
              <w:left w:val="single" w:color="71BDA7" w:sz="2" w:space="0"/>
              <w:bottom w:val="single" w:color="71BDA7" w:sz="2" w:space="0"/>
              <w:right w:val="single" w:color="71BDA7" w:sz="2" w:space="0"/>
            </w:tcBorders>
            <w:shd w:val="clear" w:color="auto" w:fill="FFFFFF" w:themeFill="background1"/>
            <w:vAlign w:val="center"/>
          </w:tcPr>
          <w:p w:rsidR="00003795" w:rsidP="00003795" w:rsidRDefault="00003795" w14:paraId="567F3854" w14:textId="64CF7A04">
            <w:pPr>
              <w:spacing w:after="0" w:line="240" w:lineRule="auto"/>
              <w:jc w:val="center"/>
              <w:rPr>
                <w:rFonts w:ascii="MS Gothic" w:hAnsi="MS Gothic" w:eastAsia="MS Gothic"/>
                <w:bCs/>
                <w:szCs w:val="20"/>
              </w:rPr>
            </w:pPr>
          </w:p>
        </w:tc>
        <w:tc>
          <w:tcPr>
            <w:tcW w:w="992"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00003795" w:rsidP="00003795" w:rsidRDefault="00003795" w14:paraId="69A0D52A" w14:textId="4B5A5DDB">
            <w:pPr>
              <w:spacing w:after="0" w:line="240" w:lineRule="auto"/>
              <w:jc w:val="center"/>
              <w:rPr>
                <w:rFonts w:ascii="MS Gothic" w:hAnsi="MS Gothic" w:eastAsia="MS Gothic"/>
                <w:bCs/>
                <w:szCs w:val="20"/>
              </w:rPr>
            </w:pPr>
          </w:p>
        </w:tc>
        <w:tc>
          <w:tcPr>
            <w:tcW w:w="567"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00003795" w:rsidP="00003795" w:rsidRDefault="00003795" w14:paraId="5A1EA69D" w14:textId="3ECFF798">
            <w:pPr>
              <w:spacing w:after="0" w:line="240" w:lineRule="auto"/>
              <w:jc w:val="center"/>
              <w:rPr>
                <w:rFonts w:ascii="MS Gothic" w:hAnsi="MS Gothic" w:eastAsia="MS Gothic"/>
                <w:bCs/>
                <w:szCs w:val="20"/>
              </w:rPr>
            </w:pPr>
          </w:p>
        </w:tc>
      </w:tr>
      <w:tr w:rsidRPr="00F40F23" w:rsidR="00003795" w:rsidTr="25AE85DF" w14:paraId="1B877758" w14:textId="77777777">
        <w:tc>
          <w:tcPr>
            <w:tcW w:w="851"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00003795" w:rsidP="00003795" w:rsidRDefault="008245AC" w14:paraId="78398B31" w14:textId="28D84D1F">
            <w:pPr>
              <w:spacing w:after="0" w:line="240" w:lineRule="auto"/>
              <w:jc w:val="center"/>
              <w:rPr>
                <w:rFonts w:cs="Calibri"/>
                <w:iCs/>
                <w:szCs w:val="20"/>
              </w:rPr>
            </w:pPr>
            <w:r>
              <w:rPr>
                <w:rFonts w:cs="Calibri"/>
                <w:iCs/>
                <w:szCs w:val="20"/>
              </w:rPr>
              <w:t>F</w:t>
            </w:r>
          </w:p>
        </w:tc>
        <w:tc>
          <w:tcPr>
            <w:tcW w:w="7371"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00003795" w:rsidP="00003795" w:rsidRDefault="00003795" w14:paraId="529DC612" w14:textId="13F85173">
            <w:pPr>
              <w:spacing w:after="0" w:line="240" w:lineRule="auto"/>
              <w:rPr>
                <w:color w:val="000000"/>
                <w:sz w:val="24"/>
              </w:rPr>
            </w:pPr>
            <w:r>
              <w:rPr>
                <w:color w:val="000000"/>
                <w:sz w:val="24"/>
              </w:rPr>
              <w:t>Inductions are adapted to individual needs and learning styles where required e.g. 1:1 instead of groups meetings, additional time given.</w:t>
            </w:r>
          </w:p>
        </w:tc>
        <w:tc>
          <w:tcPr>
            <w:tcW w:w="709"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00003795" w:rsidP="00003795" w:rsidRDefault="00003795" w14:paraId="09C47057" w14:textId="0197182F">
            <w:pPr>
              <w:spacing w:after="0" w:line="240" w:lineRule="auto"/>
              <w:jc w:val="center"/>
              <w:rPr>
                <w:bCs/>
                <w:color w:val="000000" w:themeColor="text1"/>
                <w:szCs w:val="20"/>
              </w:rPr>
            </w:pPr>
          </w:p>
        </w:tc>
        <w:tc>
          <w:tcPr>
            <w:tcW w:w="567" w:type="dxa"/>
            <w:tcBorders>
              <w:top w:val="single" w:color="71BDA7" w:sz="2" w:space="0"/>
              <w:left w:val="single" w:color="71BDA7" w:sz="2" w:space="0"/>
              <w:bottom w:val="single" w:color="71BDA7" w:sz="2" w:space="0"/>
              <w:right w:val="single" w:color="71BDA7" w:sz="2" w:space="0"/>
            </w:tcBorders>
            <w:shd w:val="clear" w:color="auto" w:fill="FFFFFF" w:themeFill="background1"/>
            <w:vAlign w:val="center"/>
          </w:tcPr>
          <w:p w:rsidR="00003795" w:rsidP="00003795" w:rsidRDefault="00003795" w14:paraId="50167E3D" w14:textId="7DECD43D">
            <w:pPr>
              <w:spacing w:after="0" w:line="240" w:lineRule="auto"/>
              <w:jc w:val="center"/>
              <w:rPr>
                <w:bCs/>
                <w:color w:val="000000" w:themeColor="text1"/>
                <w:szCs w:val="20"/>
              </w:rPr>
            </w:pPr>
          </w:p>
        </w:tc>
        <w:tc>
          <w:tcPr>
            <w:tcW w:w="992"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00003795" w:rsidP="00003795" w:rsidRDefault="00003795" w14:paraId="09F5D2B0" w14:textId="7C30F9D1">
            <w:pPr>
              <w:spacing w:after="0" w:line="240" w:lineRule="auto"/>
              <w:jc w:val="center"/>
              <w:rPr>
                <w:bCs/>
                <w:color w:val="000000" w:themeColor="text1"/>
                <w:szCs w:val="20"/>
              </w:rPr>
            </w:pPr>
          </w:p>
        </w:tc>
        <w:tc>
          <w:tcPr>
            <w:tcW w:w="567"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00003795" w:rsidP="00003795" w:rsidRDefault="00003795" w14:paraId="36A06C53" w14:textId="26509355">
            <w:pPr>
              <w:spacing w:after="0" w:line="240" w:lineRule="auto"/>
              <w:jc w:val="center"/>
              <w:rPr>
                <w:bCs/>
                <w:color w:val="000000" w:themeColor="text1"/>
                <w:szCs w:val="20"/>
              </w:rPr>
            </w:pPr>
          </w:p>
        </w:tc>
      </w:tr>
      <w:tr w:rsidRPr="00C038EB" w:rsidR="00003795" w:rsidTr="25AE85DF" w14:paraId="56321A6C" w14:textId="77777777">
        <w:trPr>
          <w:gridAfter w:val="4"/>
          <w:wAfter w:w="2835" w:type="dxa"/>
        </w:trPr>
        <w:tc>
          <w:tcPr>
            <w:tcW w:w="8222" w:type="dxa"/>
            <w:gridSpan w:val="2"/>
            <w:tcBorders>
              <w:top w:val="nil"/>
              <w:left w:val="nil"/>
              <w:bottom w:val="nil"/>
              <w:right w:val="nil"/>
            </w:tcBorders>
            <w:shd w:val="clear" w:color="auto" w:fill="FFFFFF" w:themeFill="background1"/>
            <w:tcMar>
              <w:top w:w="85" w:type="dxa"/>
              <w:bottom w:w="85" w:type="dxa"/>
            </w:tcMar>
            <w:vAlign w:val="center"/>
          </w:tcPr>
          <w:p w:rsidRPr="00140867" w:rsidR="00003795" w:rsidP="00140867" w:rsidRDefault="00003795" w14:paraId="74009A73" w14:textId="5391088E">
            <w:pPr>
              <w:rPr>
                <w:rFonts w:cstheme="minorHAnsi"/>
                <w:b/>
                <w:bCs/>
                <w:iCs/>
                <w:sz w:val="8"/>
                <w:szCs w:val="8"/>
              </w:rPr>
            </w:pPr>
          </w:p>
        </w:tc>
      </w:tr>
    </w:tbl>
    <w:tbl>
      <w:tblPr>
        <w:tblStyle w:val="TableGrid"/>
        <w:tblW w:w="11057" w:type="dxa"/>
        <w:tblInd w:w="-856" w:type="dxa"/>
        <w:tblLook w:val="04A0" w:firstRow="1" w:lastRow="0" w:firstColumn="1" w:lastColumn="0" w:noHBand="0" w:noVBand="1"/>
      </w:tblPr>
      <w:tblGrid>
        <w:gridCol w:w="11057"/>
      </w:tblGrid>
      <w:tr w:rsidR="00140867" w:rsidTr="13C57ABE" w14:paraId="05B64675" w14:textId="77777777">
        <w:tc>
          <w:tcPr>
            <w:tcW w:w="11057" w:type="dxa"/>
            <w:tcMar/>
          </w:tcPr>
          <w:p w:rsidR="00140867" w:rsidP="000A058D" w:rsidRDefault="00140867" w14:paraId="4477B24E" w14:textId="77777777">
            <w:pPr>
              <w:rPr>
                <w:b/>
                <w:bCs/>
                <w:i/>
                <w:color w:val="FFFFFF"/>
                <w:sz w:val="8"/>
                <w:szCs w:val="8"/>
              </w:rPr>
            </w:pPr>
          </w:p>
          <w:p w:rsidR="00140867" w:rsidP="000A058D" w:rsidRDefault="00D84E10" w14:paraId="3F00215E" w14:textId="351E9B82">
            <w:pPr>
              <w:rPr>
                <w:rFonts w:cstheme="minorHAnsi"/>
                <w:b/>
                <w:bCs/>
                <w:iCs/>
                <w:sz w:val="28"/>
                <w:szCs w:val="28"/>
              </w:rPr>
            </w:pPr>
            <w:r w:rsidRPr="00D84E10">
              <w:rPr>
                <w:rFonts w:cstheme="minorHAnsi"/>
                <w:b/>
                <w:bCs/>
                <w:iCs/>
                <w:sz w:val="28"/>
                <w:szCs w:val="28"/>
              </w:rPr>
              <w:t>Additional comments and/or actions?</w:t>
            </w:r>
          </w:p>
          <w:p w:rsidR="00140867" w:rsidP="000A058D" w:rsidRDefault="00140867" w14:paraId="030CF47C" w14:textId="77777777">
            <w:pPr>
              <w:rPr>
                <w:rFonts w:cstheme="minorHAnsi"/>
                <w:b/>
                <w:bCs/>
                <w:iCs/>
                <w:sz w:val="28"/>
                <w:szCs w:val="28"/>
              </w:rPr>
            </w:pPr>
          </w:p>
          <w:p w:rsidR="00501BF9" w:rsidP="000A058D" w:rsidRDefault="00501BF9" w14:paraId="07C6715D" w14:textId="77777777">
            <w:pPr>
              <w:rPr>
                <w:rFonts w:cstheme="minorHAnsi"/>
                <w:b/>
                <w:bCs/>
                <w:iCs/>
                <w:sz w:val="28"/>
                <w:szCs w:val="28"/>
              </w:rPr>
            </w:pPr>
          </w:p>
          <w:p w:rsidR="00140867" w:rsidP="000A058D" w:rsidRDefault="00140867" w14:paraId="230BEAA7" w14:textId="77777777"/>
          <w:p w:rsidR="00501BF9" w:rsidP="000A058D" w:rsidRDefault="00501BF9" w14:paraId="6BDAEA44" w14:textId="77777777"/>
          <w:p w:rsidR="00501BF9" w:rsidP="000A058D" w:rsidRDefault="00501BF9" w14:paraId="4606CF8C" w14:textId="77777777"/>
          <w:p w:rsidR="00501BF9" w:rsidP="000A058D" w:rsidRDefault="00501BF9" w14:paraId="6F6E4BB0" w14:textId="77777777"/>
          <w:p w:rsidR="00140867" w:rsidP="000A058D" w:rsidRDefault="00140867" w14:paraId="1B35C597" w14:textId="77777777"/>
          <w:p w:rsidR="00501BF9" w:rsidP="000A058D" w:rsidRDefault="00501BF9" w14:paraId="362156F2" w14:textId="77777777"/>
          <w:p w:rsidR="00501BF9" w:rsidP="000A058D" w:rsidRDefault="00501BF9" w14:paraId="0B0B6308" w14:textId="77777777"/>
          <w:p w:rsidR="00501BF9" w:rsidP="000A058D" w:rsidRDefault="00501BF9" w14:paraId="72FFEB7E" w14:textId="77777777"/>
          <w:p w:rsidR="00501BF9" w:rsidP="000A058D" w:rsidRDefault="00501BF9" w14:paraId="3E48AED9" w14:textId="77777777"/>
          <w:p w:rsidR="00501BF9" w:rsidP="000A058D" w:rsidRDefault="00501BF9" w14:paraId="17EB7E5C" w14:textId="77777777"/>
          <w:p w:rsidR="00140867" w:rsidP="000A058D" w:rsidRDefault="00140867" w14:paraId="07112F84" w14:textId="77777777"/>
          <w:p w:rsidR="00501BF9" w:rsidP="000A058D" w:rsidRDefault="00501BF9" w14:paraId="167976D5" w14:textId="77777777"/>
          <w:p w:rsidR="00501BF9" w:rsidP="000A058D" w:rsidRDefault="00501BF9" w14:paraId="775AF7D2" w14:textId="77777777"/>
          <w:p w:rsidR="00501BF9" w:rsidP="000A058D" w:rsidRDefault="00501BF9" w14:paraId="1AC76179" w14:textId="77777777"/>
          <w:p w:rsidR="00FA49B2" w:rsidP="000A058D" w:rsidRDefault="00FA49B2" w14:paraId="0145B34D" w14:textId="77777777"/>
          <w:p w:rsidR="00FA49B2" w:rsidP="000A058D" w:rsidRDefault="00FA49B2" w14:paraId="0AC44505" w14:textId="77777777"/>
          <w:p w:rsidR="00501BF9" w:rsidP="13C57ABE" w:rsidRDefault="00501BF9" w14:paraId="41A22D72" w14:noSpellErr="1" w14:textId="105C4066">
            <w:pPr>
              <w:pStyle w:val="Normal"/>
            </w:pPr>
          </w:p>
        </w:tc>
      </w:tr>
    </w:tbl>
    <w:tbl>
      <w:tblPr>
        <w:tblW w:w="11057" w:type="dxa"/>
        <w:tblInd w:w="-8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Look w:val="04A0" w:firstRow="1" w:lastRow="0" w:firstColumn="1" w:lastColumn="0" w:noHBand="0" w:noVBand="1"/>
      </w:tblPr>
      <w:tblGrid>
        <w:gridCol w:w="851"/>
        <w:gridCol w:w="7371"/>
        <w:gridCol w:w="709"/>
        <w:gridCol w:w="567"/>
        <w:gridCol w:w="992"/>
        <w:gridCol w:w="567"/>
      </w:tblGrid>
      <w:tr w:rsidRPr="00F40F23" w:rsidR="00003795" w:rsidTr="25AE85DF" w14:paraId="44E3477A" w14:textId="77777777">
        <w:trPr>
          <w:trHeight w:val="36"/>
        </w:trPr>
        <w:tc>
          <w:tcPr>
            <w:tcW w:w="8222" w:type="dxa"/>
            <w:gridSpan w:val="2"/>
            <w:tcBorders>
              <w:top w:val="nil"/>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93061C" w:rsidR="00003795" w:rsidP="00003795" w:rsidRDefault="00003795" w14:paraId="22EAEFAA" w14:textId="1E22E0AD">
            <w:pPr>
              <w:pStyle w:val="Heading3"/>
              <w:rPr>
                <w:b/>
                <w:bCs/>
                <w:color w:val="auto"/>
                <w:sz w:val="26"/>
                <w:szCs w:val="26"/>
              </w:rPr>
            </w:pPr>
            <w:bookmarkStart w:name="_Toc78458216" w:id="3"/>
            <w:r w:rsidRPr="00003795">
              <w:rPr>
                <w:b/>
                <w:bCs/>
                <w:color w:val="auto"/>
                <w:sz w:val="28"/>
                <w:szCs w:val="28"/>
              </w:rPr>
              <w:lastRenderedPageBreak/>
              <w:t>Section 3: Culture and Values</w:t>
            </w:r>
            <w:bookmarkEnd w:id="3"/>
            <w:r w:rsidRPr="00003795">
              <w:rPr>
                <w:b/>
                <w:bCs/>
                <w:color w:val="auto"/>
                <w:sz w:val="28"/>
                <w:szCs w:val="28"/>
              </w:rPr>
              <w:t xml:space="preserve"> </w:t>
            </w:r>
          </w:p>
        </w:tc>
        <w:tc>
          <w:tcPr>
            <w:tcW w:w="709"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left w:w="57" w:type="dxa"/>
              <w:bottom w:w="85" w:type="dxa"/>
              <w:right w:w="57" w:type="dxa"/>
            </w:tcMar>
            <w:vAlign w:val="center"/>
          </w:tcPr>
          <w:p w:rsidRPr="0093061C" w:rsidR="00003795" w:rsidP="00003795" w:rsidRDefault="00003795" w14:paraId="29F91451" w14:textId="1D698246">
            <w:pPr>
              <w:spacing w:after="0" w:line="240" w:lineRule="auto"/>
              <w:jc w:val="center"/>
              <w:rPr>
                <w:b/>
                <w:bCs/>
                <w:i/>
                <w:sz w:val="24"/>
                <w:szCs w:val="24"/>
              </w:rPr>
            </w:pPr>
          </w:p>
        </w:tc>
        <w:tc>
          <w:tcPr>
            <w:tcW w:w="567" w:type="dxa"/>
            <w:tcBorders>
              <w:top w:val="single" w:color="71BDA7" w:sz="2" w:space="0"/>
              <w:left w:val="single" w:color="71BDA7" w:sz="2" w:space="0"/>
              <w:bottom w:val="single" w:color="71BDA7" w:sz="2" w:space="0"/>
              <w:right w:val="single" w:color="71BDA7" w:sz="2" w:space="0"/>
            </w:tcBorders>
            <w:shd w:val="clear" w:color="auto" w:fill="FFFFFF" w:themeFill="background1"/>
            <w:vAlign w:val="center"/>
          </w:tcPr>
          <w:p w:rsidRPr="0093061C" w:rsidR="00003795" w:rsidP="00003795" w:rsidRDefault="00003795" w14:paraId="538D2CCF" w14:textId="3C337703">
            <w:pPr>
              <w:spacing w:after="0" w:line="240" w:lineRule="auto"/>
              <w:jc w:val="center"/>
              <w:rPr>
                <w:b/>
                <w:bCs/>
                <w:i/>
                <w:sz w:val="24"/>
                <w:szCs w:val="24"/>
              </w:rPr>
            </w:pPr>
          </w:p>
        </w:tc>
        <w:tc>
          <w:tcPr>
            <w:tcW w:w="992"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left w:w="57" w:type="dxa"/>
              <w:bottom w:w="85" w:type="dxa"/>
              <w:right w:w="57" w:type="dxa"/>
            </w:tcMar>
            <w:vAlign w:val="center"/>
          </w:tcPr>
          <w:p w:rsidRPr="0093061C" w:rsidR="00003795" w:rsidP="00003795" w:rsidRDefault="00003795" w14:paraId="69FCE2AE" w14:textId="114C6E63">
            <w:pPr>
              <w:spacing w:after="0" w:line="240" w:lineRule="auto"/>
              <w:jc w:val="center"/>
              <w:rPr>
                <w:b/>
                <w:bCs/>
                <w:i/>
                <w:sz w:val="24"/>
                <w:szCs w:val="24"/>
              </w:rPr>
            </w:pPr>
          </w:p>
        </w:tc>
        <w:tc>
          <w:tcPr>
            <w:tcW w:w="567"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left w:w="57" w:type="dxa"/>
              <w:bottom w:w="85" w:type="dxa"/>
              <w:right w:w="57" w:type="dxa"/>
            </w:tcMar>
            <w:vAlign w:val="center"/>
          </w:tcPr>
          <w:p w:rsidRPr="0093061C" w:rsidR="00003795" w:rsidP="00003795" w:rsidRDefault="00003795" w14:paraId="2591131E" w14:textId="1C876578">
            <w:pPr>
              <w:spacing w:after="0" w:line="240" w:lineRule="auto"/>
              <w:jc w:val="center"/>
              <w:rPr>
                <w:b/>
                <w:bCs/>
                <w:i/>
                <w:sz w:val="24"/>
                <w:szCs w:val="24"/>
              </w:rPr>
            </w:pPr>
          </w:p>
        </w:tc>
      </w:tr>
      <w:tr w:rsidRPr="00F40F23" w:rsidR="00003795" w:rsidTr="25AE85DF" w14:paraId="4FF585E4" w14:textId="77777777">
        <w:trPr>
          <w:trHeight w:val="36"/>
        </w:trPr>
        <w:tc>
          <w:tcPr>
            <w:tcW w:w="8222" w:type="dxa"/>
            <w:gridSpan w:val="2"/>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003795" w:rsidR="00003795" w:rsidP="00003795" w:rsidRDefault="00003795" w14:paraId="47A73916" w14:textId="0346D21E">
            <w:pPr>
              <w:pStyle w:val="Heading3"/>
              <w:jc w:val="right"/>
              <w:rPr>
                <w:b/>
                <w:bCs/>
                <w:color w:val="auto"/>
                <w:sz w:val="28"/>
                <w:szCs w:val="28"/>
              </w:rPr>
            </w:pPr>
            <w:r>
              <w:rPr>
                <w:b/>
                <w:bCs/>
                <w:color w:val="auto"/>
                <w:sz w:val="26"/>
                <w:szCs w:val="26"/>
              </w:rPr>
              <w:t>Fit for needs</w:t>
            </w:r>
          </w:p>
        </w:tc>
        <w:tc>
          <w:tcPr>
            <w:tcW w:w="709"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left w:w="57" w:type="dxa"/>
              <w:bottom w:w="85" w:type="dxa"/>
              <w:right w:w="57" w:type="dxa"/>
            </w:tcMar>
            <w:vAlign w:val="center"/>
          </w:tcPr>
          <w:p w:rsidRPr="0093061C" w:rsidR="00003795" w:rsidP="00003795" w:rsidRDefault="00003795" w14:paraId="7545E6E4" w14:textId="4EF777BA">
            <w:pPr>
              <w:spacing w:after="0" w:line="240" w:lineRule="auto"/>
              <w:jc w:val="right"/>
              <w:rPr>
                <w:b/>
                <w:bCs/>
                <w:i/>
                <w:sz w:val="24"/>
                <w:szCs w:val="24"/>
              </w:rPr>
            </w:pPr>
            <w:r>
              <w:rPr>
                <w:b/>
                <w:bCs/>
                <w:i/>
                <w:sz w:val="24"/>
                <w:szCs w:val="24"/>
              </w:rPr>
              <w:t>Yes</w:t>
            </w:r>
          </w:p>
        </w:tc>
        <w:tc>
          <w:tcPr>
            <w:tcW w:w="567" w:type="dxa"/>
            <w:tcBorders>
              <w:top w:val="single" w:color="71BDA7" w:sz="2" w:space="0"/>
              <w:left w:val="single" w:color="71BDA7" w:sz="2" w:space="0"/>
              <w:bottom w:val="single" w:color="71BDA7" w:sz="2" w:space="0"/>
              <w:right w:val="single" w:color="71BDA7" w:sz="2" w:space="0"/>
            </w:tcBorders>
            <w:shd w:val="clear" w:color="auto" w:fill="FFFFFF" w:themeFill="background1"/>
            <w:vAlign w:val="center"/>
          </w:tcPr>
          <w:p w:rsidR="25AE85DF" w:rsidP="25AE85DF" w:rsidRDefault="25AE85DF" w14:paraId="5BC02334" w14:textId="61FF5BAC">
            <w:pPr>
              <w:spacing w:after="0" w:line="240" w:lineRule="auto"/>
              <w:jc w:val="right"/>
              <w:rPr>
                <w:b/>
                <w:bCs/>
                <w:i/>
                <w:iCs/>
                <w:sz w:val="24"/>
                <w:szCs w:val="24"/>
              </w:rPr>
            </w:pPr>
          </w:p>
          <w:p w:rsidRPr="0093061C" w:rsidR="00003795" w:rsidP="00003795" w:rsidRDefault="00003795" w14:paraId="15B7BA3B" w14:textId="06B90892">
            <w:pPr>
              <w:spacing w:after="0" w:line="240" w:lineRule="auto"/>
              <w:jc w:val="right"/>
              <w:rPr>
                <w:b/>
                <w:bCs/>
                <w:i/>
                <w:sz w:val="24"/>
                <w:szCs w:val="24"/>
              </w:rPr>
            </w:pPr>
            <w:r>
              <w:rPr>
                <w:b/>
                <w:bCs/>
                <w:i/>
                <w:sz w:val="24"/>
                <w:szCs w:val="24"/>
              </w:rPr>
              <w:t>No</w:t>
            </w:r>
          </w:p>
        </w:tc>
        <w:tc>
          <w:tcPr>
            <w:tcW w:w="992"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left w:w="57" w:type="dxa"/>
              <w:bottom w:w="85" w:type="dxa"/>
              <w:right w:w="57" w:type="dxa"/>
            </w:tcMar>
            <w:vAlign w:val="center"/>
          </w:tcPr>
          <w:p w:rsidRPr="0093061C" w:rsidR="00003795" w:rsidP="002C115D" w:rsidRDefault="00003795" w14:paraId="44703795" w14:textId="038A8609">
            <w:pPr>
              <w:spacing w:after="0" w:line="240" w:lineRule="auto"/>
              <w:jc w:val="center"/>
              <w:rPr>
                <w:b/>
                <w:bCs/>
                <w:i/>
                <w:sz w:val="24"/>
                <w:szCs w:val="24"/>
              </w:rPr>
            </w:pPr>
            <w:r>
              <w:rPr>
                <w:b/>
                <w:bCs/>
                <w:i/>
                <w:sz w:val="24"/>
                <w:szCs w:val="24"/>
              </w:rPr>
              <w:t>In progress</w:t>
            </w:r>
          </w:p>
        </w:tc>
        <w:tc>
          <w:tcPr>
            <w:tcW w:w="567"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left w:w="57" w:type="dxa"/>
              <w:bottom w:w="85" w:type="dxa"/>
              <w:right w:w="57" w:type="dxa"/>
            </w:tcMar>
            <w:vAlign w:val="center"/>
          </w:tcPr>
          <w:p w:rsidRPr="0093061C" w:rsidR="00003795" w:rsidP="00003795" w:rsidRDefault="00003795" w14:paraId="20113A47" w14:textId="7444B533">
            <w:pPr>
              <w:spacing w:after="0" w:line="240" w:lineRule="auto"/>
              <w:jc w:val="right"/>
              <w:rPr>
                <w:b/>
                <w:bCs/>
                <w:i/>
                <w:sz w:val="24"/>
                <w:szCs w:val="24"/>
              </w:rPr>
            </w:pPr>
            <w:r>
              <w:rPr>
                <w:b/>
                <w:bCs/>
                <w:i/>
                <w:sz w:val="24"/>
                <w:szCs w:val="24"/>
              </w:rPr>
              <w:t>n/a</w:t>
            </w:r>
          </w:p>
        </w:tc>
      </w:tr>
      <w:tr w:rsidRPr="00F40F23" w:rsidR="00003795" w:rsidTr="25AE85DF" w14:paraId="2AE4673A" w14:textId="77777777">
        <w:tc>
          <w:tcPr>
            <w:tcW w:w="851"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00003795" w:rsidP="00003795" w:rsidRDefault="008245AC" w14:paraId="0136D506" w14:textId="5DA48C8A">
            <w:pPr>
              <w:spacing w:after="0" w:line="240" w:lineRule="auto"/>
              <w:jc w:val="center"/>
              <w:rPr>
                <w:rFonts w:cs="Calibri"/>
                <w:iCs/>
                <w:szCs w:val="20"/>
              </w:rPr>
            </w:pPr>
            <w:r>
              <w:rPr>
                <w:rFonts w:cs="Calibri"/>
                <w:iCs/>
                <w:szCs w:val="20"/>
              </w:rPr>
              <w:t>A</w:t>
            </w:r>
          </w:p>
        </w:tc>
        <w:tc>
          <w:tcPr>
            <w:tcW w:w="7371"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74773A" w:rsidR="00003795" w:rsidP="500F941B" w:rsidRDefault="3099998A" w14:paraId="2F9706F2" w14:textId="4978E448">
            <w:pPr>
              <w:spacing w:after="0" w:line="240" w:lineRule="auto"/>
              <w:rPr>
                <w:color w:val="000000"/>
                <w:sz w:val="24"/>
                <w:szCs w:val="24"/>
                <w:highlight w:val="yellow"/>
              </w:rPr>
            </w:pPr>
            <w:r w:rsidRPr="33D80DD9">
              <w:rPr>
                <w:color w:val="000000" w:themeColor="text1"/>
                <w:sz w:val="24"/>
                <w:szCs w:val="24"/>
              </w:rPr>
              <w:t>Equality, diversity and inclusion practice is embedded into all areas o</w:t>
            </w:r>
            <w:r w:rsidRPr="33D80DD9" w:rsidR="15B67FF1">
              <w:rPr>
                <w:color w:val="000000" w:themeColor="text1"/>
                <w:sz w:val="24"/>
                <w:szCs w:val="24"/>
              </w:rPr>
              <w:t>f our</w:t>
            </w:r>
            <w:r w:rsidRPr="33D80DD9">
              <w:rPr>
                <w:color w:val="000000" w:themeColor="text1"/>
                <w:sz w:val="24"/>
                <w:szCs w:val="24"/>
              </w:rPr>
              <w:t xml:space="preserve"> organisation –</w:t>
            </w:r>
            <w:r w:rsidRPr="33D80DD9" w:rsidR="1B354EC1">
              <w:rPr>
                <w:color w:val="000000" w:themeColor="text1"/>
                <w:sz w:val="24"/>
                <w:szCs w:val="24"/>
              </w:rPr>
              <w:t xml:space="preserve"> f</w:t>
            </w:r>
            <w:r w:rsidRPr="33D80DD9" w:rsidR="1B354EC1">
              <w:rPr>
                <w:rStyle w:val="cf01"/>
                <w:rFonts w:asciiTheme="minorHAnsi" w:hAnsiTheme="minorHAnsi" w:cstheme="minorBidi"/>
                <w:sz w:val="24"/>
                <w:szCs w:val="24"/>
              </w:rPr>
              <w:t>rom delivery to leadership</w:t>
            </w:r>
            <w:r w:rsidRPr="33D80DD9" w:rsidR="74122A2F">
              <w:rPr>
                <w:rStyle w:val="cf01"/>
                <w:rFonts w:asciiTheme="minorHAnsi" w:hAnsiTheme="minorHAnsi" w:cstheme="minorBidi"/>
                <w:sz w:val="24"/>
                <w:szCs w:val="24"/>
              </w:rPr>
              <w:t>.</w:t>
            </w:r>
          </w:p>
        </w:tc>
        <w:tc>
          <w:tcPr>
            <w:tcW w:w="709"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00003795" w:rsidP="00003795" w:rsidRDefault="00003795" w14:paraId="4FF23B7F" w14:textId="12011D52">
            <w:pPr>
              <w:spacing w:after="0" w:line="240" w:lineRule="auto"/>
              <w:jc w:val="center"/>
              <w:rPr>
                <w:bCs/>
                <w:color w:val="000000" w:themeColor="text1"/>
                <w:szCs w:val="20"/>
              </w:rPr>
            </w:pPr>
          </w:p>
        </w:tc>
        <w:tc>
          <w:tcPr>
            <w:tcW w:w="567" w:type="dxa"/>
            <w:tcBorders>
              <w:top w:val="single" w:color="71BDA7" w:sz="2" w:space="0"/>
              <w:left w:val="single" w:color="71BDA7" w:sz="2" w:space="0"/>
              <w:bottom w:val="single" w:color="71BDA7" w:sz="2" w:space="0"/>
              <w:right w:val="single" w:color="71BDA7" w:sz="2" w:space="0"/>
            </w:tcBorders>
            <w:shd w:val="clear" w:color="auto" w:fill="FFFFFF" w:themeFill="background1"/>
            <w:vAlign w:val="center"/>
          </w:tcPr>
          <w:p w:rsidR="00003795" w:rsidP="00003795" w:rsidRDefault="00003795" w14:paraId="1AE1445A" w14:textId="353A2097">
            <w:pPr>
              <w:spacing w:after="0" w:line="240" w:lineRule="auto"/>
              <w:jc w:val="center"/>
              <w:rPr>
                <w:bCs/>
                <w:color w:val="000000" w:themeColor="text1"/>
                <w:szCs w:val="20"/>
              </w:rPr>
            </w:pPr>
          </w:p>
        </w:tc>
        <w:tc>
          <w:tcPr>
            <w:tcW w:w="992"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00003795" w:rsidP="00003795" w:rsidRDefault="00003795" w14:paraId="4F07FE52" w14:textId="59BFFC2D">
            <w:pPr>
              <w:spacing w:after="0" w:line="240" w:lineRule="auto"/>
              <w:jc w:val="center"/>
              <w:rPr>
                <w:bCs/>
                <w:color w:val="000000" w:themeColor="text1"/>
                <w:szCs w:val="20"/>
              </w:rPr>
            </w:pPr>
          </w:p>
        </w:tc>
        <w:tc>
          <w:tcPr>
            <w:tcW w:w="567"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00003795" w:rsidP="00003795" w:rsidRDefault="00003795" w14:paraId="00B47087" w14:textId="16A88340">
            <w:pPr>
              <w:spacing w:after="0" w:line="240" w:lineRule="auto"/>
              <w:jc w:val="center"/>
              <w:rPr>
                <w:bCs/>
                <w:color w:val="000000" w:themeColor="text1"/>
                <w:szCs w:val="20"/>
              </w:rPr>
            </w:pPr>
          </w:p>
        </w:tc>
      </w:tr>
      <w:tr w:rsidRPr="00F40F23" w:rsidR="00863637" w:rsidTr="25AE85DF" w14:paraId="1C3F6DF9" w14:textId="77777777">
        <w:tc>
          <w:tcPr>
            <w:tcW w:w="851"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00863637" w:rsidP="00003795" w:rsidRDefault="008245AC" w14:paraId="153FBA7E" w14:textId="1B7663E4">
            <w:pPr>
              <w:spacing w:after="0" w:line="240" w:lineRule="auto"/>
              <w:jc w:val="center"/>
              <w:rPr>
                <w:rFonts w:cs="Calibri"/>
                <w:iCs/>
                <w:szCs w:val="20"/>
              </w:rPr>
            </w:pPr>
            <w:r>
              <w:rPr>
                <w:rFonts w:cs="Calibri"/>
                <w:iCs/>
                <w:szCs w:val="20"/>
              </w:rPr>
              <w:t>B</w:t>
            </w:r>
          </w:p>
        </w:tc>
        <w:tc>
          <w:tcPr>
            <w:tcW w:w="7371"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D84E10" w:rsidR="00863637" w:rsidP="33D80DD9" w:rsidRDefault="42023794" w14:paraId="48E227D9" w14:textId="3E66547C">
            <w:pPr>
              <w:spacing w:after="0" w:line="240" w:lineRule="auto"/>
              <w:rPr>
                <w:color w:val="000000"/>
                <w:sz w:val="24"/>
                <w:szCs w:val="24"/>
              </w:rPr>
            </w:pPr>
            <w:r w:rsidRPr="33D80DD9">
              <w:rPr>
                <w:color w:val="000000" w:themeColor="text1"/>
                <w:sz w:val="24"/>
                <w:szCs w:val="24"/>
              </w:rPr>
              <w:t xml:space="preserve">Our </w:t>
            </w:r>
            <w:r w:rsidRPr="33D80DD9" w:rsidR="4C959A7E">
              <w:rPr>
                <w:color w:val="000000" w:themeColor="text1"/>
                <w:sz w:val="24"/>
                <w:szCs w:val="24"/>
              </w:rPr>
              <w:t>workforce can discuss any concerns or additional support needs relating to protected characteristic without judgement.</w:t>
            </w:r>
          </w:p>
        </w:tc>
        <w:tc>
          <w:tcPr>
            <w:tcW w:w="709"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00863637" w:rsidP="00003795" w:rsidRDefault="00863637" w14:paraId="271F92E4" w14:textId="77777777">
            <w:pPr>
              <w:spacing w:after="0" w:line="240" w:lineRule="auto"/>
              <w:jc w:val="center"/>
              <w:rPr>
                <w:bCs/>
                <w:color w:val="000000" w:themeColor="text1"/>
                <w:szCs w:val="20"/>
              </w:rPr>
            </w:pPr>
          </w:p>
        </w:tc>
        <w:tc>
          <w:tcPr>
            <w:tcW w:w="567" w:type="dxa"/>
            <w:tcBorders>
              <w:top w:val="single" w:color="71BDA7" w:sz="2" w:space="0"/>
              <w:left w:val="single" w:color="71BDA7" w:sz="2" w:space="0"/>
              <w:bottom w:val="single" w:color="71BDA7" w:sz="2" w:space="0"/>
              <w:right w:val="single" w:color="71BDA7" w:sz="2" w:space="0"/>
            </w:tcBorders>
            <w:shd w:val="clear" w:color="auto" w:fill="FFFFFF" w:themeFill="background1"/>
            <w:vAlign w:val="center"/>
          </w:tcPr>
          <w:p w:rsidR="00863637" w:rsidP="00003795" w:rsidRDefault="00863637" w14:paraId="0152ED41" w14:textId="77777777">
            <w:pPr>
              <w:spacing w:after="0" w:line="240" w:lineRule="auto"/>
              <w:jc w:val="center"/>
              <w:rPr>
                <w:bCs/>
                <w:color w:val="000000" w:themeColor="text1"/>
                <w:szCs w:val="20"/>
              </w:rPr>
            </w:pPr>
          </w:p>
        </w:tc>
        <w:tc>
          <w:tcPr>
            <w:tcW w:w="992"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00863637" w:rsidP="00003795" w:rsidRDefault="00863637" w14:paraId="65648178" w14:textId="77777777">
            <w:pPr>
              <w:spacing w:after="0" w:line="240" w:lineRule="auto"/>
              <w:jc w:val="center"/>
              <w:rPr>
                <w:bCs/>
                <w:color w:val="000000" w:themeColor="text1"/>
                <w:szCs w:val="20"/>
              </w:rPr>
            </w:pPr>
          </w:p>
        </w:tc>
        <w:tc>
          <w:tcPr>
            <w:tcW w:w="567"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00863637" w:rsidP="00003795" w:rsidRDefault="00863637" w14:paraId="5BC7D4E6" w14:textId="77777777">
            <w:pPr>
              <w:spacing w:after="0" w:line="240" w:lineRule="auto"/>
              <w:jc w:val="center"/>
              <w:rPr>
                <w:bCs/>
                <w:color w:val="000000" w:themeColor="text1"/>
                <w:szCs w:val="20"/>
              </w:rPr>
            </w:pPr>
          </w:p>
        </w:tc>
      </w:tr>
      <w:tr w:rsidRPr="00F40F23" w:rsidR="00003795" w:rsidTr="25AE85DF" w14:paraId="07718F0D" w14:textId="77777777">
        <w:tc>
          <w:tcPr>
            <w:tcW w:w="851"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C038EB" w:rsidR="00003795" w:rsidP="00003795" w:rsidRDefault="008245AC" w14:paraId="67768D62" w14:textId="1998361A">
            <w:pPr>
              <w:spacing w:after="0" w:line="240" w:lineRule="auto"/>
              <w:jc w:val="center"/>
              <w:rPr>
                <w:rFonts w:cs="Calibri"/>
                <w:iCs/>
                <w:szCs w:val="20"/>
              </w:rPr>
            </w:pPr>
            <w:r>
              <w:rPr>
                <w:rFonts w:cs="Calibri"/>
                <w:iCs/>
                <w:szCs w:val="20"/>
              </w:rPr>
              <w:t>C</w:t>
            </w:r>
          </w:p>
        </w:tc>
        <w:tc>
          <w:tcPr>
            <w:tcW w:w="7371"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E87B1E" w:rsidR="00003795" w:rsidP="33D80DD9" w:rsidRDefault="17D8A6FE" w14:paraId="4A1ADE77" w14:textId="12AF79CF">
            <w:pPr>
              <w:spacing w:after="0" w:line="240" w:lineRule="auto"/>
              <w:rPr>
                <w:color w:val="000000"/>
                <w:sz w:val="24"/>
                <w:szCs w:val="24"/>
              </w:rPr>
            </w:pPr>
            <w:r w:rsidRPr="33D80DD9">
              <w:rPr>
                <w:color w:val="000000" w:themeColor="text1"/>
                <w:sz w:val="24"/>
                <w:szCs w:val="24"/>
              </w:rPr>
              <w:t>We have an</w:t>
            </w:r>
            <w:r w:rsidRPr="33D80DD9" w:rsidR="00003795">
              <w:rPr>
                <w:color w:val="000000" w:themeColor="text1"/>
                <w:sz w:val="24"/>
                <w:szCs w:val="24"/>
              </w:rPr>
              <w:t xml:space="preserve"> open and safe workplace culture where everyone feels able to share how they are feeling and ask for any necessary support.</w:t>
            </w:r>
          </w:p>
        </w:tc>
        <w:tc>
          <w:tcPr>
            <w:tcW w:w="709"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6F3B1A" w:rsidR="00003795" w:rsidP="00003795" w:rsidRDefault="00003795" w14:paraId="03D54A5C" w14:textId="3E9EB7A2">
            <w:pPr>
              <w:spacing w:after="0" w:line="240" w:lineRule="auto"/>
              <w:jc w:val="center"/>
              <w:rPr>
                <w:sz w:val="24"/>
                <w:szCs w:val="24"/>
              </w:rPr>
            </w:pPr>
          </w:p>
        </w:tc>
        <w:tc>
          <w:tcPr>
            <w:tcW w:w="567" w:type="dxa"/>
            <w:tcBorders>
              <w:top w:val="single" w:color="71BDA7" w:sz="2" w:space="0"/>
              <w:left w:val="single" w:color="71BDA7" w:sz="2" w:space="0"/>
              <w:bottom w:val="single" w:color="71BDA7" w:sz="2" w:space="0"/>
              <w:right w:val="single" w:color="71BDA7" w:sz="2" w:space="0"/>
            </w:tcBorders>
            <w:shd w:val="clear" w:color="auto" w:fill="FFFFFF" w:themeFill="background1"/>
            <w:vAlign w:val="center"/>
          </w:tcPr>
          <w:p w:rsidRPr="00F40F23" w:rsidR="00003795" w:rsidP="00003795" w:rsidRDefault="00003795" w14:paraId="289257B5" w14:textId="65C4813C">
            <w:pPr>
              <w:spacing w:after="0" w:line="240" w:lineRule="auto"/>
              <w:jc w:val="center"/>
              <w:rPr>
                <w:bCs/>
                <w:color w:val="000000"/>
                <w:szCs w:val="20"/>
              </w:rPr>
            </w:pPr>
          </w:p>
        </w:tc>
        <w:tc>
          <w:tcPr>
            <w:tcW w:w="992"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6F3B1A" w:rsidR="00003795" w:rsidP="00003795" w:rsidRDefault="00003795" w14:paraId="113B7BA5" w14:textId="63739FC0">
            <w:pPr>
              <w:spacing w:after="0" w:line="240" w:lineRule="auto"/>
              <w:jc w:val="center"/>
              <w:rPr>
                <w:sz w:val="24"/>
                <w:szCs w:val="24"/>
              </w:rPr>
            </w:pPr>
          </w:p>
        </w:tc>
        <w:tc>
          <w:tcPr>
            <w:tcW w:w="567"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6F3B1A" w:rsidR="00003795" w:rsidP="00003795" w:rsidRDefault="00003795" w14:paraId="320327F5" w14:textId="26DC108C">
            <w:pPr>
              <w:spacing w:after="0" w:line="240" w:lineRule="auto"/>
              <w:jc w:val="center"/>
              <w:rPr>
                <w:sz w:val="24"/>
                <w:szCs w:val="24"/>
              </w:rPr>
            </w:pPr>
          </w:p>
        </w:tc>
      </w:tr>
      <w:tr w:rsidRPr="00F40F23" w:rsidR="00003795" w:rsidTr="25AE85DF" w14:paraId="489B5EDF" w14:textId="77777777">
        <w:tc>
          <w:tcPr>
            <w:tcW w:w="851"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00003795" w:rsidP="00003795" w:rsidRDefault="008245AC" w14:paraId="2A89A0EB" w14:textId="46148B96">
            <w:pPr>
              <w:spacing w:after="0" w:line="240" w:lineRule="auto"/>
              <w:jc w:val="center"/>
              <w:rPr>
                <w:rFonts w:cs="Calibri"/>
                <w:iCs/>
                <w:szCs w:val="20"/>
              </w:rPr>
            </w:pPr>
            <w:r>
              <w:rPr>
                <w:rFonts w:cs="Calibri"/>
                <w:iCs/>
                <w:szCs w:val="20"/>
              </w:rPr>
              <w:t>D</w:t>
            </w:r>
          </w:p>
        </w:tc>
        <w:tc>
          <w:tcPr>
            <w:tcW w:w="7371"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00003795" w:rsidP="33D80DD9" w:rsidRDefault="6AA2900D" w14:paraId="7CEF1DE0" w14:textId="79B5E407">
            <w:pPr>
              <w:spacing w:after="0" w:line="240" w:lineRule="auto"/>
              <w:rPr>
                <w:color w:val="000000"/>
                <w:sz w:val="24"/>
                <w:szCs w:val="24"/>
              </w:rPr>
            </w:pPr>
            <w:r w:rsidRPr="33D80DD9">
              <w:rPr>
                <w:color w:val="000000" w:themeColor="text1"/>
                <w:sz w:val="24"/>
                <w:szCs w:val="24"/>
              </w:rPr>
              <w:t xml:space="preserve">We </w:t>
            </w:r>
            <w:r w:rsidRPr="33D80DD9" w:rsidR="00003795">
              <w:rPr>
                <w:color w:val="000000" w:themeColor="text1"/>
                <w:sz w:val="24"/>
                <w:szCs w:val="24"/>
              </w:rPr>
              <w:t xml:space="preserve">encourage collaboration across </w:t>
            </w:r>
            <w:r w:rsidRPr="33D80DD9" w:rsidR="7E1E639E">
              <w:rPr>
                <w:color w:val="000000" w:themeColor="text1"/>
                <w:sz w:val="24"/>
                <w:szCs w:val="24"/>
              </w:rPr>
              <w:t>all areas and activities a</w:t>
            </w:r>
            <w:r w:rsidRPr="33D80DD9" w:rsidR="00003795">
              <w:rPr>
                <w:color w:val="000000" w:themeColor="text1"/>
                <w:sz w:val="24"/>
                <w:szCs w:val="24"/>
              </w:rPr>
              <w:t>nd supports those who wish to be involved in decision making.</w:t>
            </w:r>
          </w:p>
        </w:tc>
        <w:tc>
          <w:tcPr>
            <w:tcW w:w="709"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A858A4" w:rsidR="00003795" w:rsidP="00003795" w:rsidRDefault="00003795" w14:paraId="7C5A17A7" w14:textId="3DA54D0C">
            <w:pPr>
              <w:spacing w:after="0" w:line="240" w:lineRule="auto"/>
              <w:jc w:val="center"/>
              <w:rPr>
                <w:bCs/>
                <w:color w:val="000000" w:themeColor="text1"/>
                <w:szCs w:val="20"/>
              </w:rPr>
            </w:pPr>
          </w:p>
        </w:tc>
        <w:tc>
          <w:tcPr>
            <w:tcW w:w="567" w:type="dxa"/>
            <w:tcBorders>
              <w:top w:val="single" w:color="71BDA7" w:sz="2" w:space="0"/>
              <w:left w:val="single" w:color="71BDA7" w:sz="2" w:space="0"/>
              <w:bottom w:val="single" w:color="71BDA7" w:sz="2" w:space="0"/>
              <w:right w:val="single" w:color="71BDA7" w:sz="2" w:space="0"/>
            </w:tcBorders>
            <w:shd w:val="clear" w:color="auto" w:fill="FFFFFF" w:themeFill="background1"/>
            <w:vAlign w:val="center"/>
          </w:tcPr>
          <w:p w:rsidRPr="00A858A4" w:rsidR="00003795" w:rsidP="00003795" w:rsidRDefault="00003795" w14:paraId="274A567C" w14:textId="30295B6E">
            <w:pPr>
              <w:spacing w:after="0" w:line="240" w:lineRule="auto"/>
              <w:jc w:val="center"/>
              <w:rPr>
                <w:bCs/>
                <w:color w:val="000000" w:themeColor="text1"/>
                <w:szCs w:val="20"/>
              </w:rPr>
            </w:pPr>
          </w:p>
        </w:tc>
        <w:tc>
          <w:tcPr>
            <w:tcW w:w="992"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A858A4" w:rsidR="00003795" w:rsidP="00003795" w:rsidRDefault="00003795" w14:paraId="69E48D6A" w14:textId="18CA9E58">
            <w:pPr>
              <w:spacing w:after="0" w:line="240" w:lineRule="auto"/>
              <w:jc w:val="center"/>
              <w:rPr>
                <w:bCs/>
                <w:color w:val="000000" w:themeColor="text1"/>
                <w:szCs w:val="20"/>
              </w:rPr>
            </w:pPr>
          </w:p>
        </w:tc>
        <w:tc>
          <w:tcPr>
            <w:tcW w:w="567"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A858A4" w:rsidR="00003795" w:rsidP="00003795" w:rsidRDefault="00003795" w14:paraId="00120875" w14:textId="4DED044B">
            <w:pPr>
              <w:spacing w:after="0" w:line="240" w:lineRule="auto"/>
              <w:jc w:val="center"/>
              <w:rPr>
                <w:bCs/>
                <w:color w:val="000000" w:themeColor="text1"/>
                <w:szCs w:val="20"/>
              </w:rPr>
            </w:pPr>
          </w:p>
        </w:tc>
      </w:tr>
      <w:tr w:rsidRPr="00F40F23" w:rsidR="007E24A3" w:rsidTr="25AE85DF" w14:paraId="149B847A" w14:textId="77777777">
        <w:tc>
          <w:tcPr>
            <w:tcW w:w="851"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007E24A3" w:rsidP="00003795" w:rsidRDefault="008245AC" w14:paraId="0DD46A07" w14:textId="3EE443AC">
            <w:pPr>
              <w:spacing w:after="0" w:line="240" w:lineRule="auto"/>
              <w:jc w:val="center"/>
              <w:rPr>
                <w:rFonts w:cs="Calibri"/>
                <w:iCs/>
                <w:szCs w:val="20"/>
              </w:rPr>
            </w:pPr>
            <w:r>
              <w:rPr>
                <w:rFonts w:cs="Calibri"/>
                <w:iCs/>
                <w:szCs w:val="20"/>
              </w:rPr>
              <w:t>E</w:t>
            </w:r>
          </w:p>
        </w:tc>
        <w:tc>
          <w:tcPr>
            <w:tcW w:w="7371"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007E24A3" w:rsidP="33D80DD9" w:rsidRDefault="21A7E469" w14:paraId="28F45A13" w14:textId="67647124">
            <w:pPr>
              <w:spacing w:after="0" w:line="240" w:lineRule="auto"/>
              <w:rPr>
                <w:color w:val="000000"/>
                <w:sz w:val="24"/>
                <w:szCs w:val="24"/>
              </w:rPr>
            </w:pPr>
            <w:r w:rsidRPr="33D80DD9">
              <w:rPr>
                <w:color w:val="000000" w:themeColor="text1"/>
                <w:sz w:val="24"/>
                <w:szCs w:val="24"/>
              </w:rPr>
              <w:t>W</w:t>
            </w:r>
            <w:r w:rsidRPr="33D80DD9" w:rsidR="6E5F7287">
              <w:rPr>
                <w:color w:val="000000" w:themeColor="text1"/>
                <w:sz w:val="24"/>
                <w:szCs w:val="24"/>
              </w:rPr>
              <w:t>e recognise everyone’s contribution towards achieving our strategic vision.</w:t>
            </w:r>
          </w:p>
        </w:tc>
        <w:tc>
          <w:tcPr>
            <w:tcW w:w="709"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A858A4" w:rsidR="007E24A3" w:rsidP="00003795" w:rsidRDefault="007E24A3" w14:paraId="413041FA" w14:textId="77777777">
            <w:pPr>
              <w:spacing w:after="0" w:line="240" w:lineRule="auto"/>
              <w:jc w:val="center"/>
              <w:rPr>
                <w:bCs/>
                <w:color w:val="000000" w:themeColor="text1"/>
                <w:szCs w:val="20"/>
              </w:rPr>
            </w:pPr>
          </w:p>
        </w:tc>
        <w:tc>
          <w:tcPr>
            <w:tcW w:w="567" w:type="dxa"/>
            <w:tcBorders>
              <w:top w:val="single" w:color="71BDA7" w:sz="2" w:space="0"/>
              <w:left w:val="single" w:color="71BDA7" w:sz="2" w:space="0"/>
              <w:bottom w:val="single" w:color="71BDA7" w:sz="2" w:space="0"/>
              <w:right w:val="single" w:color="71BDA7" w:sz="2" w:space="0"/>
            </w:tcBorders>
            <w:shd w:val="clear" w:color="auto" w:fill="FFFFFF" w:themeFill="background1"/>
            <w:vAlign w:val="center"/>
          </w:tcPr>
          <w:p w:rsidRPr="00A858A4" w:rsidR="007E24A3" w:rsidP="00003795" w:rsidRDefault="007E24A3" w14:paraId="735FDAB3" w14:textId="77777777">
            <w:pPr>
              <w:spacing w:after="0" w:line="240" w:lineRule="auto"/>
              <w:jc w:val="center"/>
              <w:rPr>
                <w:bCs/>
                <w:color w:val="000000" w:themeColor="text1"/>
                <w:szCs w:val="20"/>
              </w:rPr>
            </w:pPr>
          </w:p>
        </w:tc>
        <w:tc>
          <w:tcPr>
            <w:tcW w:w="992"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A858A4" w:rsidR="007E24A3" w:rsidP="00003795" w:rsidRDefault="007E24A3" w14:paraId="3F55FEC9" w14:textId="77777777">
            <w:pPr>
              <w:spacing w:after="0" w:line="240" w:lineRule="auto"/>
              <w:jc w:val="center"/>
              <w:rPr>
                <w:bCs/>
                <w:color w:val="000000" w:themeColor="text1"/>
                <w:szCs w:val="20"/>
              </w:rPr>
            </w:pPr>
          </w:p>
        </w:tc>
        <w:tc>
          <w:tcPr>
            <w:tcW w:w="567"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A858A4" w:rsidR="007E24A3" w:rsidP="00003795" w:rsidRDefault="007E24A3" w14:paraId="611C454D" w14:textId="77777777">
            <w:pPr>
              <w:spacing w:after="0" w:line="240" w:lineRule="auto"/>
              <w:jc w:val="center"/>
              <w:rPr>
                <w:bCs/>
                <w:color w:val="000000" w:themeColor="text1"/>
                <w:szCs w:val="20"/>
              </w:rPr>
            </w:pPr>
          </w:p>
        </w:tc>
      </w:tr>
      <w:tr w:rsidRPr="00F40F23" w:rsidR="00003795" w:rsidTr="25AE85DF" w14:paraId="62703A50" w14:textId="77777777">
        <w:tc>
          <w:tcPr>
            <w:tcW w:w="851"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00003795" w:rsidP="00003795" w:rsidRDefault="008245AC" w14:paraId="789C9B83" w14:textId="54EBC647">
            <w:pPr>
              <w:spacing w:after="0" w:line="240" w:lineRule="auto"/>
              <w:jc w:val="center"/>
              <w:rPr>
                <w:rFonts w:cs="Calibri"/>
                <w:iCs/>
                <w:szCs w:val="20"/>
              </w:rPr>
            </w:pPr>
            <w:r>
              <w:rPr>
                <w:rFonts w:cs="Calibri"/>
                <w:iCs/>
                <w:szCs w:val="20"/>
              </w:rPr>
              <w:t>F</w:t>
            </w:r>
          </w:p>
        </w:tc>
        <w:tc>
          <w:tcPr>
            <w:tcW w:w="7371"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00003795" w:rsidP="00003795" w:rsidRDefault="00003795" w14:paraId="2B06ED1F" w14:textId="50E3B4F1">
            <w:pPr>
              <w:spacing w:after="0" w:line="240" w:lineRule="auto"/>
              <w:rPr>
                <w:color w:val="000000"/>
                <w:sz w:val="24"/>
              </w:rPr>
            </w:pPr>
            <w:r>
              <w:rPr>
                <w:color w:val="000000"/>
                <w:sz w:val="24"/>
              </w:rPr>
              <w:t>Everyone is offered appropriate opportunities to contribute their ideas, raise concerns and provide feedback.</w:t>
            </w:r>
          </w:p>
        </w:tc>
        <w:tc>
          <w:tcPr>
            <w:tcW w:w="709"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00003795" w:rsidP="00003795" w:rsidRDefault="00003795" w14:paraId="43C393E8" w14:textId="0CF320DA">
            <w:pPr>
              <w:spacing w:after="0" w:line="240" w:lineRule="auto"/>
              <w:jc w:val="center"/>
              <w:rPr>
                <w:bCs/>
                <w:color w:val="000000" w:themeColor="text1"/>
                <w:szCs w:val="20"/>
              </w:rPr>
            </w:pPr>
          </w:p>
        </w:tc>
        <w:tc>
          <w:tcPr>
            <w:tcW w:w="567" w:type="dxa"/>
            <w:tcBorders>
              <w:top w:val="single" w:color="71BDA7" w:sz="2" w:space="0"/>
              <w:left w:val="single" w:color="71BDA7" w:sz="2" w:space="0"/>
              <w:bottom w:val="single" w:color="71BDA7" w:sz="2" w:space="0"/>
              <w:right w:val="single" w:color="71BDA7" w:sz="2" w:space="0"/>
            </w:tcBorders>
            <w:shd w:val="clear" w:color="auto" w:fill="FFFFFF" w:themeFill="background1"/>
            <w:vAlign w:val="center"/>
          </w:tcPr>
          <w:p w:rsidR="00003795" w:rsidP="00003795" w:rsidRDefault="00003795" w14:paraId="410DF65C" w14:textId="70D28FFE">
            <w:pPr>
              <w:spacing w:after="0" w:line="240" w:lineRule="auto"/>
              <w:jc w:val="center"/>
              <w:rPr>
                <w:bCs/>
                <w:color w:val="000000" w:themeColor="text1"/>
                <w:szCs w:val="20"/>
              </w:rPr>
            </w:pPr>
          </w:p>
        </w:tc>
        <w:tc>
          <w:tcPr>
            <w:tcW w:w="992"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00003795" w:rsidP="00003795" w:rsidRDefault="00003795" w14:paraId="4FB10169" w14:textId="724540D0">
            <w:pPr>
              <w:spacing w:after="0" w:line="240" w:lineRule="auto"/>
              <w:jc w:val="center"/>
              <w:rPr>
                <w:bCs/>
                <w:color w:val="000000" w:themeColor="text1"/>
                <w:szCs w:val="20"/>
              </w:rPr>
            </w:pPr>
          </w:p>
        </w:tc>
        <w:tc>
          <w:tcPr>
            <w:tcW w:w="567"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00003795" w:rsidP="00003795" w:rsidRDefault="00003795" w14:paraId="548FF8C1" w14:textId="23C8F4E0">
            <w:pPr>
              <w:spacing w:after="0" w:line="240" w:lineRule="auto"/>
              <w:jc w:val="center"/>
              <w:rPr>
                <w:bCs/>
                <w:color w:val="000000" w:themeColor="text1"/>
                <w:szCs w:val="20"/>
              </w:rPr>
            </w:pPr>
          </w:p>
        </w:tc>
      </w:tr>
      <w:tr w:rsidRPr="00F40F23" w:rsidR="00317919" w:rsidTr="25AE85DF" w14:paraId="35784762" w14:textId="77777777">
        <w:tc>
          <w:tcPr>
            <w:tcW w:w="851"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00317919" w:rsidP="00317919" w:rsidRDefault="008245AC" w14:paraId="74219149" w14:textId="647EC6BD">
            <w:pPr>
              <w:spacing w:after="0" w:line="240" w:lineRule="auto"/>
              <w:jc w:val="center"/>
              <w:rPr>
                <w:rFonts w:cs="Calibri"/>
                <w:iCs/>
                <w:szCs w:val="20"/>
              </w:rPr>
            </w:pPr>
            <w:r>
              <w:rPr>
                <w:rFonts w:cs="Calibri"/>
                <w:iCs/>
                <w:szCs w:val="20"/>
              </w:rPr>
              <w:t>G</w:t>
            </w:r>
          </w:p>
        </w:tc>
        <w:tc>
          <w:tcPr>
            <w:tcW w:w="7371"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00317919" w:rsidP="00317919" w:rsidRDefault="00317919" w14:paraId="46CF8B37" w14:textId="1E5418E2">
            <w:pPr>
              <w:spacing w:after="0" w:line="240" w:lineRule="auto"/>
              <w:rPr>
                <w:color w:val="000000"/>
                <w:sz w:val="24"/>
              </w:rPr>
            </w:pPr>
            <w:r>
              <w:rPr>
                <w:color w:val="000000"/>
                <w:sz w:val="24"/>
              </w:rPr>
              <w:t>Regular surveys and research are conducted by the organisation about staff health and well-being, using findings to plan and deliver action and inform workplace policies.</w:t>
            </w:r>
          </w:p>
        </w:tc>
        <w:tc>
          <w:tcPr>
            <w:tcW w:w="709"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6F3B1A" w:rsidR="00317919" w:rsidP="00317919" w:rsidRDefault="00317919" w14:paraId="231C93D3" w14:textId="77777777">
            <w:pPr>
              <w:spacing w:after="0" w:line="240" w:lineRule="auto"/>
              <w:jc w:val="center"/>
              <w:rPr>
                <w:sz w:val="24"/>
                <w:szCs w:val="24"/>
              </w:rPr>
            </w:pPr>
          </w:p>
        </w:tc>
        <w:tc>
          <w:tcPr>
            <w:tcW w:w="567" w:type="dxa"/>
            <w:tcBorders>
              <w:top w:val="single" w:color="71BDA7" w:sz="2" w:space="0"/>
              <w:left w:val="single" w:color="71BDA7" w:sz="2" w:space="0"/>
              <w:bottom w:val="single" w:color="71BDA7" w:sz="2" w:space="0"/>
              <w:right w:val="single" w:color="71BDA7" w:sz="2" w:space="0"/>
            </w:tcBorders>
            <w:shd w:val="clear" w:color="auto" w:fill="FFFFFF" w:themeFill="background1"/>
            <w:vAlign w:val="center"/>
          </w:tcPr>
          <w:p w:rsidRPr="00F40F23" w:rsidR="00317919" w:rsidP="00317919" w:rsidRDefault="00317919" w14:paraId="1A5FCD23" w14:textId="77777777">
            <w:pPr>
              <w:spacing w:after="0" w:line="240" w:lineRule="auto"/>
              <w:jc w:val="center"/>
              <w:rPr>
                <w:bCs/>
                <w:color w:val="000000"/>
                <w:szCs w:val="20"/>
              </w:rPr>
            </w:pPr>
          </w:p>
        </w:tc>
        <w:tc>
          <w:tcPr>
            <w:tcW w:w="992"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6F3B1A" w:rsidR="00317919" w:rsidP="00317919" w:rsidRDefault="00317919" w14:paraId="684D7621" w14:textId="77777777">
            <w:pPr>
              <w:spacing w:after="0" w:line="240" w:lineRule="auto"/>
              <w:jc w:val="center"/>
              <w:rPr>
                <w:sz w:val="24"/>
                <w:szCs w:val="24"/>
              </w:rPr>
            </w:pPr>
          </w:p>
        </w:tc>
        <w:tc>
          <w:tcPr>
            <w:tcW w:w="567"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6F3B1A" w:rsidR="00317919" w:rsidP="00317919" w:rsidRDefault="00317919" w14:paraId="7EB9B596" w14:textId="77777777">
            <w:pPr>
              <w:spacing w:after="0" w:line="240" w:lineRule="auto"/>
              <w:jc w:val="center"/>
              <w:rPr>
                <w:sz w:val="24"/>
                <w:szCs w:val="24"/>
              </w:rPr>
            </w:pPr>
          </w:p>
        </w:tc>
      </w:tr>
      <w:tr w:rsidRPr="00F40F23" w:rsidR="00317919" w:rsidTr="25AE85DF" w14:paraId="6D432928" w14:textId="77777777">
        <w:tc>
          <w:tcPr>
            <w:tcW w:w="851"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C038EB" w:rsidR="00317919" w:rsidP="00317919" w:rsidRDefault="008245AC" w14:paraId="25D901EF" w14:textId="586054AC">
            <w:pPr>
              <w:spacing w:after="0" w:line="240" w:lineRule="auto"/>
              <w:jc w:val="center"/>
              <w:rPr>
                <w:rFonts w:cs="Calibri"/>
                <w:iCs/>
                <w:szCs w:val="20"/>
              </w:rPr>
            </w:pPr>
            <w:r>
              <w:rPr>
                <w:rFonts w:cs="Calibri"/>
                <w:iCs/>
                <w:szCs w:val="20"/>
              </w:rPr>
              <w:t>h</w:t>
            </w:r>
          </w:p>
        </w:tc>
        <w:tc>
          <w:tcPr>
            <w:tcW w:w="7371"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E87B1E" w:rsidR="00317919" w:rsidP="500F941B" w:rsidRDefault="04FA8308" w14:paraId="112BECFE" w14:textId="6B08F63E">
            <w:pPr>
              <w:spacing w:after="0" w:line="240" w:lineRule="auto"/>
              <w:rPr>
                <w:color w:val="000000"/>
                <w:sz w:val="24"/>
                <w:szCs w:val="24"/>
              </w:rPr>
            </w:pPr>
            <w:r w:rsidRPr="500F941B">
              <w:rPr>
                <w:color w:val="000000" w:themeColor="text1"/>
                <w:sz w:val="24"/>
                <w:szCs w:val="24"/>
              </w:rPr>
              <w:t>All staff and volunteers feel individually valued</w:t>
            </w:r>
            <w:r w:rsidRPr="500F941B" w:rsidR="35198F79">
              <w:rPr>
                <w:color w:val="000000" w:themeColor="text1"/>
                <w:sz w:val="24"/>
                <w:szCs w:val="24"/>
              </w:rPr>
              <w:t>.</w:t>
            </w:r>
          </w:p>
        </w:tc>
        <w:tc>
          <w:tcPr>
            <w:tcW w:w="709"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6F3B1A" w:rsidR="00317919" w:rsidP="00317919" w:rsidRDefault="00317919" w14:paraId="5D2F8478" w14:textId="12159BBC">
            <w:pPr>
              <w:spacing w:after="0" w:line="240" w:lineRule="auto"/>
              <w:jc w:val="center"/>
              <w:rPr>
                <w:sz w:val="24"/>
                <w:szCs w:val="24"/>
              </w:rPr>
            </w:pPr>
          </w:p>
        </w:tc>
        <w:tc>
          <w:tcPr>
            <w:tcW w:w="567" w:type="dxa"/>
            <w:tcBorders>
              <w:top w:val="single" w:color="71BDA7" w:sz="2" w:space="0"/>
              <w:left w:val="single" w:color="71BDA7" w:sz="2" w:space="0"/>
              <w:bottom w:val="single" w:color="71BDA7" w:sz="2" w:space="0"/>
              <w:right w:val="single" w:color="71BDA7" w:sz="2" w:space="0"/>
            </w:tcBorders>
            <w:shd w:val="clear" w:color="auto" w:fill="FFFFFF" w:themeFill="background1"/>
            <w:vAlign w:val="center"/>
          </w:tcPr>
          <w:p w:rsidRPr="00F40F23" w:rsidR="00317919" w:rsidP="00317919" w:rsidRDefault="00317919" w14:paraId="02F9D247" w14:textId="588F7202">
            <w:pPr>
              <w:spacing w:after="0" w:line="240" w:lineRule="auto"/>
              <w:jc w:val="center"/>
              <w:rPr>
                <w:bCs/>
                <w:color w:val="000000"/>
                <w:szCs w:val="20"/>
              </w:rPr>
            </w:pPr>
          </w:p>
        </w:tc>
        <w:tc>
          <w:tcPr>
            <w:tcW w:w="992"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6F3B1A" w:rsidR="00317919" w:rsidP="00317919" w:rsidRDefault="00317919" w14:paraId="4504A9BC" w14:textId="3A689100">
            <w:pPr>
              <w:spacing w:after="0" w:line="240" w:lineRule="auto"/>
              <w:jc w:val="center"/>
              <w:rPr>
                <w:sz w:val="24"/>
                <w:szCs w:val="24"/>
              </w:rPr>
            </w:pPr>
          </w:p>
        </w:tc>
        <w:tc>
          <w:tcPr>
            <w:tcW w:w="567"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6F3B1A" w:rsidR="00317919" w:rsidP="00317919" w:rsidRDefault="00317919" w14:paraId="5EF07720" w14:textId="3F3DA17A">
            <w:pPr>
              <w:spacing w:after="0" w:line="240" w:lineRule="auto"/>
              <w:jc w:val="center"/>
              <w:rPr>
                <w:sz w:val="24"/>
                <w:szCs w:val="24"/>
              </w:rPr>
            </w:pPr>
          </w:p>
        </w:tc>
      </w:tr>
      <w:tr w:rsidRPr="00C038EB" w:rsidR="00317919" w:rsidTr="25AE85DF" w14:paraId="0EE1B29B" w14:textId="77777777">
        <w:trPr>
          <w:gridAfter w:val="4"/>
          <w:wAfter w:w="2835" w:type="dxa"/>
        </w:trPr>
        <w:tc>
          <w:tcPr>
            <w:tcW w:w="8222" w:type="dxa"/>
            <w:gridSpan w:val="2"/>
            <w:tcBorders>
              <w:top w:val="nil"/>
              <w:left w:val="nil"/>
              <w:bottom w:val="nil"/>
              <w:right w:val="nil"/>
            </w:tcBorders>
            <w:shd w:val="clear" w:color="auto" w:fill="FFFFFF" w:themeFill="background1"/>
            <w:tcMar>
              <w:top w:w="85" w:type="dxa"/>
              <w:bottom w:w="85" w:type="dxa"/>
            </w:tcMar>
            <w:vAlign w:val="center"/>
          </w:tcPr>
          <w:p w:rsidRPr="00140867" w:rsidR="00317919" w:rsidP="00317919" w:rsidRDefault="00317919" w14:paraId="5791C93B" w14:textId="77777777">
            <w:pPr>
              <w:spacing w:after="0" w:line="240" w:lineRule="auto"/>
              <w:rPr>
                <w:rFonts w:eastAsia="Times New Roman"/>
                <w:b/>
                <w:sz w:val="8"/>
                <w:szCs w:val="8"/>
                <w:lang w:val="en" w:eastAsia="en-GB"/>
              </w:rPr>
            </w:pPr>
          </w:p>
        </w:tc>
      </w:tr>
      <w:tr w:rsidRPr="00C038EB" w:rsidR="00317919" w:rsidTr="25AE85DF" w14:paraId="1FDC4CE5" w14:textId="77777777">
        <w:trPr>
          <w:gridAfter w:val="4"/>
          <w:wAfter w:w="2835" w:type="dxa"/>
        </w:trPr>
        <w:tc>
          <w:tcPr>
            <w:tcW w:w="8222" w:type="dxa"/>
            <w:gridSpan w:val="2"/>
            <w:tcBorders>
              <w:top w:val="nil"/>
              <w:left w:val="nil"/>
              <w:bottom w:val="nil"/>
              <w:right w:val="nil"/>
            </w:tcBorders>
            <w:shd w:val="clear" w:color="auto" w:fill="FFFFFF" w:themeFill="background1"/>
            <w:tcMar>
              <w:top w:w="85" w:type="dxa"/>
              <w:bottom w:w="85" w:type="dxa"/>
            </w:tcMar>
            <w:vAlign w:val="center"/>
          </w:tcPr>
          <w:p w:rsidRPr="00140867" w:rsidR="00317919" w:rsidP="00317919" w:rsidRDefault="00317919" w14:paraId="1F6925D0" w14:textId="77777777">
            <w:pPr>
              <w:spacing w:after="0" w:line="240" w:lineRule="auto"/>
              <w:rPr>
                <w:rFonts w:eastAsia="Times New Roman"/>
                <w:b/>
                <w:sz w:val="8"/>
                <w:szCs w:val="8"/>
                <w:lang w:val="en" w:eastAsia="en-GB"/>
              </w:rPr>
            </w:pPr>
          </w:p>
        </w:tc>
      </w:tr>
    </w:tbl>
    <w:tbl>
      <w:tblPr>
        <w:tblStyle w:val="TableGrid"/>
        <w:tblW w:w="11057" w:type="dxa"/>
        <w:tblInd w:w="-856" w:type="dxa"/>
        <w:tblLook w:val="04A0" w:firstRow="1" w:lastRow="0" w:firstColumn="1" w:lastColumn="0" w:noHBand="0" w:noVBand="1"/>
      </w:tblPr>
      <w:tblGrid>
        <w:gridCol w:w="11057"/>
      </w:tblGrid>
      <w:tr w:rsidR="00140867" w:rsidTr="13C57ABE" w14:paraId="4CA2C3E5" w14:textId="77777777">
        <w:tc>
          <w:tcPr>
            <w:tcW w:w="11057" w:type="dxa"/>
            <w:tcMar/>
          </w:tcPr>
          <w:p w:rsidR="00140867" w:rsidP="000A058D" w:rsidRDefault="00140867" w14:paraId="4B29C4AD" w14:textId="77777777">
            <w:pPr>
              <w:rPr>
                <w:b/>
                <w:bCs/>
                <w:i/>
                <w:color w:val="FFFFFF"/>
                <w:sz w:val="8"/>
                <w:szCs w:val="8"/>
              </w:rPr>
            </w:pPr>
          </w:p>
          <w:p w:rsidR="00140867" w:rsidP="000A058D" w:rsidRDefault="00D84E10" w14:paraId="1C6AFAEA" w14:textId="61D7A59A">
            <w:pPr>
              <w:rPr>
                <w:rFonts w:cstheme="minorHAnsi"/>
                <w:b/>
                <w:bCs/>
                <w:iCs/>
                <w:sz w:val="28"/>
                <w:szCs w:val="28"/>
              </w:rPr>
            </w:pPr>
            <w:r w:rsidRPr="00D84E10">
              <w:rPr>
                <w:rFonts w:cstheme="minorHAnsi"/>
                <w:b/>
                <w:bCs/>
                <w:iCs/>
                <w:sz w:val="28"/>
                <w:szCs w:val="28"/>
              </w:rPr>
              <w:t>Additional comments and/or actions?</w:t>
            </w:r>
          </w:p>
          <w:p w:rsidR="00140867" w:rsidP="000A058D" w:rsidRDefault="00140867" w14:paraId="4F28A339" w14:textId="77777777">
            <w:pPr>
              <w:rPr>
                <w:rFonts w:cstheme="minorHAnsi"/>
                <w:b/>
                <w:bCs/>
                <w:iCs/>
                <w:sz w:val="28"/>
                <w:szCs w:val="28"/>
              </w:rPr>
            </w:pPr>
          </w:p>
          <w:p w:rsidR="00140867" w:rsidP="000A058D" w:rsidRDefault="00140867" w14:paraId="650A8EBB" w14:textId="77777777"/>
          <w:p w:rsidR="00501BF9" w:rsidP="000A058D" w:rsidRDefault="00501BF9" w14:paraId="74073930" w14:textId="77777777"/>
          <w:p w:rsidR="00501BF9" w:rsidP="000A058D" w:rsidRDefault="00501BF9" w14:paraId="67342B4E" w14:textId="77777777"/>
          <w:p w:rsidR="00F927D5" w:rsidP="000A058D" w:rsidRDefault="00F927D5" w14:paraId="07C28D87" w14:textId="77777777"/>
          <w:p w:rsidR="00F927D5" w:rsidP="000A058D" w:rsidRDefault="00F927D5" w14:paraId="455095FB" w14:textId="77777777"/>
          <w:p w:rsidR="00F927D5" w:rsidP="000A058D" w:rsidRDefault="00F927D5" w14:paraId="100247F7" w14:textId="77777777"/>
          <w:p w:rsidR="00F927D5" w:rsidP="000A058D" w:rsidRDefault="00F927D5" w14:paraId="19040017" w14:textId="77777777"/>
          <w:p w:rsidR="00F927D5" w:rsidP="000A058D" w:rsidRDefault="00F927D5" w14:paraId="6DDD0BDA" w14:textId="77777777"/>
          <w:p w:rsidR="00F927D5" w:rsidP="000A058D" w:rsidRDefault="00F927D5" w14:paraId="65F0B45B" w14:textId="77777777"/>
          <w:p w:rsidR="00F927D5" w:rsidP="000A058D" w:rsidRDefault="00F927D5" w14:paraId="6F98AC62" w14:textId="77777777"/>
          <w:p w:rsidR="00F927D5" w:rsidP="000A058D" w:rsidRDefault="00F927D5" w14:paraId="3A402D4F" w14:textId="77777777"/>
          <w:p w:rsidR="00F927D5" w:rsidP="000A058D" w:rsidRDefault="00F927D5" w14:paraId="4EC45A12" w14:textId="77777777" w14:noSpellErr="1"/>
          <w:p w:rsidR="00501BF9" w:rsidP="000A058D" w:rsidRDefault="00501BF9" w14:paraId="32D85795" w14:textId="564AB66E"/>
          <w:p w:rsidR="00501BF9" w:rsidP="000A058D" w:rsidRDefault="00501BF9" w14:paraId="2398A2F8" w14:textId="3F135DD1"/>
          <w:p w:rsidR="00501BF9" w:rsidP="000A058D" w:rsidRDefault="00501BF9" w14:paraId="7FC485C5" w14:textId="5C9110CB"/>
          <w:p w:rsidR="00501BF9" w:rsidP="13C57ABE" w:rsidRDefault="00501BF9" w14:paraId="295212AA" w14:textId="08C19939">
            <w:pPr>
              <w:pStyle w:val="Normal"/>
            </w:pPr>
          </w:p>
        </w:tc>
      </w:tr>
    </w:tbl>
    <w:tbl>
      <w:tblPr>
        <w:tblW w:w="11057" w:type="dxa"/>
        <w:tblInd w:w="-8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Look w:val="04A0" w:firstRow="1" w:lastRow="0" w:firstColumn="1" w:lastColumn="0" w:noHBand="0" w:noVBand="1"/>
      </w:tblPr>
      <w:tblGrid>
        <w:gridCol w:w="851"/>
        <w:gridCol w:w="7371"/>
        <w:gridCol w:w="709"/>
        <w:gridCol w:w="567"/>
        <w:gridCol w:w="992"/>
        <w:gridCol w:w="567"/>
      </w:tblGrid>
      <w:tr w:rsidRPr="00F40F23" w:rsidR="00003795" w:rsidTr="25AE85DF" w14:paraId="533FE871" w14:textId="77777777">
        <w:trPr>
          <w:trHeight w:val="20"/>
        </w:trPr>
        <w:tc>
          <w:tcPr>
            <w:tcW w:w="8222" w:type="dxa"/>
            <w:gridSpan w:val="2"/>
            <w:tcBorders>
              <w:top w:val="nil"/>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E5195F" w:rsidR="00003795" w:rsidP="00003795" w:rsidRDefault="00003795" w14:paraId="5A2BAB81" w14:textId="03586BFD">
            <w:pPr>
              <w:pStyle w:val="Heading3"/>
              <w:rPr>
                <w:b/>
                <w:bCs/>
                <w:color w:val="auto"/>
                <w:sz w:val="26"/>
                <w:szCs w:val="26"/>
              </w:rPr>
            </w:pPr>
            <w:bookmarkStart w:name="_Toc78458217" w:id="4"/>
            <w:r w:rsidRPr="00003795">
              <w:rPr>
                <w:b/>
                <w:bCs/>
                <w:color w:val="auto"/>
                <w:sz w:val="28"/>
                <w:szCs w:val="28"/>
              </w:rPr>
              <w:lastRenderedPageBreak/>
              <w:t>Section 4: Staff Skills and Training</w:t>
            </w:r>
            <w:bookmarkEnd w:id="4"/>
            <w:r w:rsidRPr="00003795">
              <w:rPr>
                <w:b/>
                <w:bCs/>
                <w:color w:val="auto"/>
                <w:sz w:val="28"/>
                <w:szCs w:val="28"/>
              </w:rPr>
              <w:t xml:space="preserve"> </w:t>
            </w:r>
          </w:p>
        </w:tc>
        <w:tc>
          <w:tcPr>
            <w:tcW w:w="709"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left w:w="57" w:type="dxa"/>
              <w:bottom w:w="85" w:type="dxa"/>
              <w:right w:w="57" w:type="dxa"/>
            </w:tcMar>
            <w:vAlign w:val="center"/>
          </w:tcPr>
          <w:p w:rsidRPr="00E5195F" w:rsidR="00003795" w:rsidP="00003795" w:rsidRDefault="00003795" w14:paraId="585F6202" w14:textId="5F57060E">
            <w:pPr>
              <w:spacing w:after="0" w:line="240" w:lineRule="auto"/>
              <w:jc w:val="center"/>
              <w:rPr>
                <w:b/>
                <w:bCs/>
                <w:i/>
                <w:sz w:val="24"/>
                <w:szCs w:val="24"/>
              </w:rPr>
            </w:pPr>
          </w:p>
        </w:tc>
        <w:tc>
          <w:tcPr>
            <w:tcW w:w="567" w:type="dxa"/>
            <w:tcBorders>
              <w:top w:val="single" w:color="71BDA7" w:sz="2" w:space="0"/>
              <w:left w:val="single" w:color="71BDA7" w:sz="2" w:space="0"/>
              <w:bottom w:val="single" w:color="71BDA7" w:sz="2" w:space="0"/>
              <w:right w:val="single" w:color="71BDA7" w:sz="2" w:space="0"/>
            </w:tcBorders>
            <w:shd w:val="clear" w:color="auto" w:fill="FFFFFF" w:themeFill="background1"/>
            <w:vAlign w:val="center"/>
          </w:tcPr>
          <w:p w:rsidRPr="00E5195F" w:rsidR="00003795" w:rsidP="00003795" w:rsidRDefault="00003795" w14:paraId="5E3FC103" w14:textId="687804A4">
            <w:pPr>
              <w:spacing w:after="0" w:line="240" w:lineRule="auto"/>
              <w:jc w:val="center"/>
              <w:rPr>
                <w:b/>
                <w:bCs/>
                <w:i/>
                <w:sz w:val="24"/>
                <w:szCs w:val="24"/>
              </w:rPr>
            </w:pPr>
          </w:p>
        </w:tc>
        <w:tc>
          <w:tcPr>
            <w:tcW w:w="992"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left w:w="57" w:type="dxa"/>
              <w:bottom w:w="85" w:type="dxa"/>
              <w:right w:w="57" w:type="dxa"/>
            </w:tcMar>
            <w:vAlign w:val="center"/>
          </w:tcPr>
          <w:p w:rsidRPr="00E5195F" w:rsidR="00003795" w:rsidP="00003795" w:rsidRDefault="00003795" w14:paraId="4EDC8B92" w14:textId="54A8BD6E">
            <w:pPr>
              <w:spacing w:after="0" w:line="240" w:lineRule="auto"/>
              <w:jc w:val="center"/>
              <w:rPr>
                <w:b/>
                <w:bCs/>
                <w:i/>
                <w:sz w:val="24"/>
                <w:szCs w:val="24"/>
              </w:rPr>
            </w:pPr>
          </w:p>
        </w:tc>
        <w:tc>
          <w:tcPr>
            <w:tcW w:w="567"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left w:w="57" w:type="dxa"/>
              <w:bottom w:w="85" w:type="dxa"/>
              <w:right w:w="57" w:type="dxa"/>
            </w:tcMar>
            <w:vAlign w:val="center"/>
          </w:tcPr>
          <w:p w:rsidRPr="00E5195F" w:rsidR="00003795" w:rsidP="00003795" w:rsidRDefault="00003795" w14:paraId="7DE34710" w14:textId="62042914">
            <w:pPr>
              <w:spacing w:after="0" w:line="240" w:lineRule="auto"/>
              <w:jc w:val="center"/>
              <w:rPr>
                <w:b/>
                <w:bCs/>
                <w:i/>
                <w:sz w:val="24"/>
                <w:szCs w:val="24"/>
              </w:rPr>
            </w:pPr>
          </w:p>
        </w:tc>
      </w:tr>
      <w:tr w:rsidRPr="00F40F23" w:rsidR="00003795" w:rsidTr="25AE85DF" w14:paraId="1A9D31DC" w14:textId="77777777">
        <w:trPr>
          <w:trHeight w:val="20"/>
        </w:trPr>
        <w:tc>
          <w:tcPr>
            <w:tcW w:w="8222" w:type="dxa"/>
            <w:gridSpan w:val="2"/>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003795" w:rsidR="00003795" w:rsidP="00003795" w:rsidRDefault="00003795" w14:paraId="458DD4C9" w14:textId="491352B6">
            <w:pPr>
              <w:pStyle w:val="Heading3"/>
              <w:jc w:val="right"/>
              <w:rPr>
                <w:b/>
                <w:bCs/>
                <w:color w:val="auto"/>
                <w:sz w:val="28"/>
                <w:szCs w:val="28"/>
              </w:rPr>
            </w:pPr>
            <w:r>
              <w:rPr>
                <w:b/>
                <w:bCs/>
                <w:color w:val="auto"/>
                <w:sz w:val="26"/>
                <w:szCs w:val="26"/>
              </w:rPr>
              <w:t>Fit for needs</w:t>
            </w:r>
          </w:p>
        </w:tc>
        <w:tc>
          <w:tcPr>
            <w:tcW w:w="709"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left w:w="57" w:type="dxa"/>
              <w:bottom w:w="85" w:type="dxa"/>
              <w:right w:w="57" w:type="dxa"/>
            </w:tcMar>
            <w:vAlign w:val="center"/>
          </w:tcPr>
          <w:p w:rsidRPr="00E5195F" w:rsidR="00003795" w:rsidP="00003795" w:rsidRDefault="00003795" w14:paraId="6D28F91C" w14:textId="0558DB0D">
            <w:pPr>
              <w:spacing w:after="0" w:line="240" w:lineRule="auto"/>
              <w:jc w:val="center"/>
              <w:rPr>
                <w:b/>
                <w:bCs/>
                <w:i/>
                <w:sz w:val="24"/>
                <w:szCs w:val="24"/>
              </w:rPr>
            </w:pPr>
            <w:r>
              <w:rPr>
                <w:b/>
                <w:bCs/>
                <w:i/>
                <w:sz w:val="24"/>
                <w:szCs w:val="24"/>
              </w:rPr>
              <w:t>Yes</w:t>
            </w:r>
          </w:p>
        </w:tc>
        <w:tc>
          <w:tcPr>
            <w:tcW w:w="567" w:type="dxa"/>
            <w:tcBorders>
              <w:top w:val="single" w:color="71BDA7" w:sz="2" w:space="0"/>
              <w:left w:val="single" w:color="71BDA7" w:sz="2" w:space="0"/>
              <w:bottom w:val="single" w:color="71BDA7" w:sz="2" w:space="0"/>
              <w:right w:val="single" w:color="71BDA7" w:sz="2" w:space="0"/>
            </w:tcBorders>
            <w:shd w:val="clear" w:color="auto" w:fill="FFFFFF" w:themeFill="background1"/>
            <w:vAlign w:val="center"/>
          </w:tcPr>
          <w:p w:rsidR="25AE85DF" w:rsidP="25AE85DF" w:rsidRDefault="25AE85DF" w14:paraId="4B95A399" w14:textId="6A20C1AE">
            <w:pPr>
              <w:spacing w:after="0" w:line="240" w:lineRule="auto"/>
              <w:jc w:val="center"/>
              <w:rPr>
                <w:b/>
                <w:bCs/>
                <w:i/>
                <w:iCs/>
                <w:sz w:val="24"/>
                <w:szCs w:val="24"/>
              </w:rPr>
            </w:pPr>
          </w:p>
          <w:p w:rsidRPr="00E5195F" w:rsidR="00003795" w:rsidP="00003795" w:rsidRDefault="00003795" w14:paraId="57E99C0F" w14:textId="3CD8276A">
            <w:pPr>
              <w:spacing w:after="0" w:line="240" w:lineRule="auto"/>
              <w:jc w:val="center"/>
              <w:rPr>
                <w:b/>
                <w:bCs/>
                <w:i/>
                <w:sz w:val="24"/>
                <w:szCs w:val="24"/>
              </w:rPr>
            </w:pPr>
            <w:r>
              <w:rPr>
                <w:b/>
                <w:bCs/>
                <w:i/>
                <w:sz w:val="24"/>
                <w:szCs w:val="24"/>
              </w:rPr>
              <w:t>No</w:t>
            </w:r>
          </w:p>
        </w:tc>
        <w:tc>
          <w:tcPr>
            <w:tcW w:w="992"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left w:w="57" w:type="dxa"/>
              <w:bottom w:w="85" w:type="dxa"/>
              <w:right w:w="57" w:type="dxa"/>
            </w:tcMar>
            <w:vAlign w:val="center"/>
          </w:tcPr>
          <w:p w:rsidRPr="00E5195F" w:rsidR="00003795" w:rsidP="00003795" w:rsidRDefault="00003795" w14:paraId="3814D313" w14:textId="4B6CCEFF">
            <w:pPr>
              <w:spacing w:after="0" w:line="240" w:lineRule="auto"/>
              <w:jc w:val="center"/>
              <w:rPr>
                <w:b/>
                <w:bCs/>
                <w:i/>
                <w:sz w:val="24"/>
                <w:szCs w:val="24"/>
              </w:rPr>
            </w:pPr>
            <w:r>
              <w:rPr>
                <w:b/>
                <w:bCs/>
                <w:i/>
                <w:sz w:val="24"/>
                <w:szCs w:val="24"/>
              </w:rPr>
              <w:t>In progress</w:t>
            </w:r>
          </w:p>
        </w:tc>
        <w:tc>
          <w:tcPr>
            <w:tcW w:w="567"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left w:w="57" w:type="dxa"/>
              <w:bottom w:w="85" w:type="dxa"/>
              <w:right w:w="57" w:type="dxa"/>
            </w:tcMar>
            <w:vAlign w:val="center"/>
          </w:tcPr>
          <w:p w:rsidRPr="00E5195F" w:rsidR="00003795" w:rsidP="00003795" w:rsidRDefault="00003795" w14:paraId="11F261C3" w14:textId="284DDD09">
            <w:pPr>
              <w:spacing w:after="0" w:line="240" w:lineRule="auto"/>
              <w:jc w:val="center"/>
              <w:rPr>
                <w:b/>
                <w:bCs/>
                <w:i/>
                <w:sz w:val="24"/>
                <w:szCs w:val="24"/>
              </w:rPr>
            </w:pPr>
            <w:r>
              <w:rPr>
                <w:b/>
                <w:bCs/>
                <w:i/>
                <w:sz w:val="24"/>
                <w:szCs w:val="24"/>
              </w:rPr>
              <w:t>n/a</w:t>
            </w:r>
          </w:p>
        </w:tc>
      </w:tr>
      <w:tr w:rsidRPr="00F40F23" w:rsidR="00003795" w:rsidTr="25AE85DF" w14:paraId="38AD1634" w14:textId="77777777">
        <w:tc>
          <w:tcPr>
            <w:tcW w:w="851"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00003795" w:rsidP="00003795" w:rsidRDefault="008245AC" w14:paraId="256DF36C" w14:textId="3FCB068B">
            <w:pPr>
              <w:spacing w:after="0" w:line="240" w:lineRule="auto"/>
              <w:jc w:val="center"/>
              <w:rPr>
                <w:rFonts w:cs="Calibri"/>
                <w:iCs/>
                <w:szCs w:val="20"/>
              </w:rPr>
            </w:pPr>
            <w:r>
              <w:rPr>
                <w:rFonts w:cs="Calibri"/>
                <w:iCs/>
                <w:szCs w:val="20"/>
              </w:rPr>
              <w:t>A</w:t>
            </w:r>
          </w:p>
        </w:tc>
        <w:tc>
          <w:tcPr>
            <w:tcW w:w="7371"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00003795" w:rsidP="33D80DD9" w:rsidRDefault="00003795" w14:paraId="062036E7" w14:textId="3523010E">
            <w:pPr>
              <w:spacing w:after="0" w:line="240" w:lineRule="auto"/>
              <w:rPr>
                <w:color w:val="000000"/>
                <w:sz w:val="24"/>
                <w:szCs w:val="24"/>
              </w:rPr>
            </w:pPr>
            <w:r w:rsidRPr="33D80DD9">
              <w:rPr>
                <w:color w:val="000000" w:themeColor="text1"/>
                <w:sz w:val="24"/>
                <w:szCs w:val="24"/>
              </w:rPr>
              <w:t xml:space="preserve">All members of </w:t>
            </w:r>
            <w:r w:rsidRPr="33D80DD9" w:rsidR="0106F16B">
              <w:rPr>
                <w:color w:val="000000" w:themeColor="text1"/>
                <w:sz w:val="24"/>
                <w:szCs w:val="24"/>
              </w:rPr>
              <w:t xml:space="preserve">our </w:t>
            </w:r>
            <w:r w:rsidRPr="33D80DD9">
              <w:rPr>
                <w:color w:val="000000" w:themeColor="text1"/>
                <w:sz w:val="24"/>
                <w:szCs w:val="24"/>
              </w:rPr>
              <w:t xml:space="preserve">workforce receive appropriate levels </w:t>
            </w:r>
            <w:r w:rsidRPr="33D80DD9" w:rsidR="1C4F7F51">
              <w:rPr>
                <w:color w:val="000000" w:themeColor="text1"/>
                <w:sz w:val="24"/>
                <w:szCs w:val="24"/>
              </w:rPr>
              <w:t xml:space="preserve">and type </w:t>
            </w:r>
            <w:r w:rsidRPr="33D80DD9">
              <w:rPr>
                <w:color w:val="000000" w:themeColor="text1"/>
                <w:sz w:val="24"/>
                <w:szCs w:val="24"/>
              </w:rPr>
              <w:t>of training for the role they undertake</w:t>
            </w:r>
            <w:r w:rsidRPr="33D80DD9" w:rsidR="1C4F7F51">
              <w:rPr>
                <w:color w:val="000000" w:themeColor="text1"/>
                <w:sz w:val="24"/>
                <w:szCs w:val="24"/>
              </w:rPr>
              <w:t>, and for any support or supervisory responsibilities they have</w:t>
            </w:r>
            <w:r w:rsidRPr="33D80DD9">
              <w:rPr>
                <w:color w:val="000000" w:themeColor="text1"/>
                <w:sz w:val="24"/>
                <w:szCs w:val="24"/>
              </w:rPr>
              <w:t>.</w:t>
            </w:r>
          </w:p>
        </w:tc>
        <w:tc>
          <w:tcPr>
            <w:tcW w:w="709"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00003795" w:rsidP="00003795" w:rsidRDefault="00003795" w14:paraId="1CE6E608" w14:textId="089A37C0">
            <w:pPr>
              <w:spacing w:after="0" w:line="240" w:lineRule="auto"/>
              <w:jc w:val="center"/>
              <w:rPr>
                <w:bCs/>
                <w:color w:val="000000" w:themeColor="text1"/>
                <w:szCs w:val="20"/>
              </w:rPr>
            </w:pPr>
          </w:p>
        </w:tc>
        <w:tc>
          <w:tcPr>
            <w:tcW w:w="567" w:type="dxa"/>
            <w:tcBorders>
              <w:top w:val="single" w:color="71BDA7" w:sz="2" w:space="0"/>
              <w:left w:val="single" w:color="71BDA7" w:sz="2" w:space="0"/>
              <w:bottom w:val="single" w:color="71BDA7" w:sz="2" w:space="0"/>
              <w:right w:val="single" w:color="71BDA7" w:sz="2" w:space="0"/>
            </w:tcBorders>
            <w:shd w:val="clear" w:color="auto" w:fill="FFFFFF" w:themeFill="background1"/>
            <w:vAlign w:val="center"/>
          </w:tcPr>
          <w:p w:rsidR="00003795" w:rsidP="00003795" w:rsidRDefault="00003795" w14:paraId="61137787" w14:textId="55B47FDD">
            <w:pPr>
              <w:spacing w:after="0" w:line="240" w:lineRule="auto"/>
              <w:jc w:val="center"/>
              <w:rPr>
                <w:bCs/>
                <w:color w:val="000000" w:themeColor="text1"/>
                <w:szCs w:val="20"/>
              </w:rPr>
            </w:pPr>
          </w:p>
        </w:tc>
        <w:tc>
          <w:tcPr>
            <w:tcW w:w="992"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00003795" w:rsidP="00003795" w:rsidRDefault="00003795" w14:paraId="42DD5FD8" w14:textId="2B7C2C19">
            <w:pPr>
              <w:spacing w:after="0" w:line="240" w:lineRule="auto"/>
              <w:jc w:val="center"/>
              <w:rPr>
                <w:bCs/>
                <w:color w:val="000000" w:themeColor="text1"/>
                <w:szCs w:val="20"/>
              </w:rPr>
            </w:pPr>
          </w:p>
        </w:tc>
        <w:tc>
          <w:tcPr>
            <w:tcW w:w="567"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00003795" w:rsidP="00003795" w:rsidRDefault="00003795" w14:paraId="41B2A73A" w14:textId="6660D299">
            <w:pPr>
              <w:spacing w:after="0" w:line="240" w:lineRule="auto"/>
              <w:jc w:val="center"/>
              <w:rPr>
                <w:bCs/>
                <w:color w:val="000000" w:themeColor="text1"/>
                <w:szCs w:val="20"/>
              </w:rPr>
            </w:pPr>
          </w:p>
        </w:tc>
      </w:tr>
      <w:tr w:rsidRPr="00F40F23" w:rsidR="00003795" w:rsidTr="25AE85DF" w14:paraId="7856CC13" w14:textId="77777777">
        <w:tc>
          <w:tcPr>
            <w:tcW w:w="851"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00003795" w:rsidP="00003795" w:rsidRDefault="004D2984" w14:paraId="78865387" w14:textId="66D0244B">
            <w:pPr>
              <w:spacing w:after="0" w:line="240" w:lineRule="auto"/>
              <w:jc w:val="center"/>
              <w:rPr>
                <w:rFonts w:cs="Calibri"/>
                <w:iCs/>
                <w:szCs w:val="20"/>
              </w:rPr>
            </w:pPr>
            <w:r>
              <w:rPr>
                <w:rFonts w:cs="Calibri"/>
                <w:iCs/>
                <w:szCs w:val="20"/>
              </w:rPr>
              <w:t>B</w:t>
            </w:r>
          </w:p>
        </w:tc>
        <w:tc>
          <w:tcPr>
            <w:tcW w:w="7371"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00003795" w:rsidP="00003795" w:rsidRDefault="00273592" w14:paraId="543F5A01" w14:textId="230B87A7">
            <w:pPr>
              <w:spacing w:after="0" w:line="240" w:lineRule="auto"/>
              <w:rPr>
                <w:color w:val="000000"/>
                <w:sz w:val="24"/>
              </w:rPr>
            </w:pPr>
            <w:r>
              <w:rPr>
                <w:color w:val="000000"/>
                <w:sz w:val="24"/>
              </w:rPr>
              <w:t>Training budgets are regularly reviewed so that organisational needs are met.</w:t>
            </w:r>
          </w:p>
        </w:tc>
        <w:tc>
          <w:tcPr>
            <w:tcW w:w="709"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00003795" w:rsidP="00003795" w:rsidRDefault="00003795" w14:paraId="1D6CAADD" w14:textId="174E7E2D">
            <w:pPr>
              <w:spacing w:after="0" w:line="240" w:lineRule="auto"/>
              <w:jc w:val="center"/>
              <w:rPr>
                <w:rFonts w:ascii="MS Gothic" w:hAnsi="MS Gothic" w:eastAsia="MS Gothic"/>
                <w:bCs/>
                <w:szCs w:val="20"/>
              </w:rPr>
            </w:pPr>
          </w:p>
        </w:tc>
        <w:tc>
          <w:tcPr>
            <w:tcW w:w="567" w:type="dxa"/>
            <w:tcBorders>
              <w:top w:val="single" w:color="71BDA7" w:sz="2" w:space="0"/>
              <w:left w:val="single" w:color="71BDA7" w:sz="2" w:space="0"/>
              <w:bottom w:val="single" w:color="71BDA7" w:sz="2" w:space="0"/>
              <w:right w:val="single" w:color="71BDA7" w:sz="2" w:space="0"/>
            </w:tcBorders>
            <w:shd w:val="clear" w:color="auto" w:fill="FFFFFF" w:themeFill="background1"/>
            <w:vAlign w:val="center"/>
          </w:tcPr>
          <w:p w:rsidR="00003795" w:rsidP="00003795" w:rsidRDefault="00003795" w14:paraId="6CE3933C" w14:textId="5121C34F">
            <w:pPr>
              <w:spacing w:after="0" w:line="240" w:lineRule="auto"/>
              <w:jc w:val="center"/>
              <w:rPr>
                <w:rFonts w:ascii="MS Gothic" w:hAnsi="MS Gothic" w:eastAsia="MS Gothic"/>
                <w:bCs/>
                <w:szCs w:val="20"/>
              </w:rPr>
            </w:pPr>
          </w:p>
        </w:tc>
        <w:tc>
          <w:tcPr>
            <w:tcW w:w="992"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00003795" w:rsidP="00003795" w:rsidRDefault="00003795" w14:paraId="7194526A" w14:textId="3768F8E9">
            <w:pPr>
              <w:spacing w:after="0" w:line="240" w:lineRule="auto"/>
              <w:jc w:val="center"/>
              <w:rPr>
                <w:rFonts w:ascii="MS Gothic" w:hAnsi="MS Gothic" w:eastAsia="MS Gothic"/>
                <w:bCs/>
                <w:szCs w:val="20"/>
              </w:rPr>
            </w:pPr>
          </w:p>
        </w:tc>
        <w:tc>
          <w:tcPr>
            <w:tcW w:w="567"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00003795" w:rsidP="00003795" w:rsidRDefault="00003795" w14:paraId="622AA2D1" w14:textId="219DA252">
            <w:pPr>
              <w:spacing w:after="0" w:line="240" w:lineRule="auto"/>
              <w:jc w:val="center"/>
              <w:rPr>
                <w:rFonts w:ascii="MS Gothic" w:hAnsi="MS Gothic" w:eastAsia="MS Gothic"/>
                <w:bCs/>
                <w:szCs w:val="20"/>
              </w:rPr>
            </w:pPr>
          </w:p>
        </w:tc>
      </w:tr>
      <w:tr w:rsidRPr="00F40F23" w:rsidR="00003795" w:rsidTr="25AE85DF" w14:paraId="0D285F17" w14:textId="77777777">
        <w:tc>
          <w:tcPr>
            <w:tcW w:w="851"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C038EB" w:rsidR="00003795" w:rsidP="00003795" w:rsidRDefault="004D2984" w14:paraId="34DFDA48" w14:textId="4A1D4FEB">
            <w:pPr>
              <w:spacing w:after="0" w:line="240" w:lineRule="auto"/>
              <w:jc w:val="center"/>
              <w:rPr>
                <w:rFonts w:cs="Calibri"/>
                <w:iCs/>
                <w:szCs w:val="20"/>
              </w:rPr>
            </w:pPr>
            <w:r>
              <w:rPr>
                <w:rFonts w:cs="Calibri"/>
                <w:iCs/>
                <w:szCs w:val="20"/>
              </w:rPr>
              <w:t>C</w:t>
            </w:r>
          </w:p>
        </w:tc>
        <w:tc>
          <w:tcPr>
            <w:tcW w:w="7371"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E87B1E" w:rsidR="00003795" w:rsidP="00003795" w:rsidRDefault="00003795" w14:paraId="0AC5CCDC" w14:textId="0B0D4C93">
            <w:pPr>
              <w:spacing w:after="0" w:line="240" w:lineRule="auto"/>
              <w:rPr>
                <w:color w:val="000000"/>
                <w:sz w:val="24"/>
              </w:rPr>
            </w:pPr>
            <w:r>
              <w:rPr>
                <w:color w:val="000000"/>
                <w:sz w:val="24"/>
              </w:rPr>
              <w:t>Individuals have regular opportunities to identify training needs and request additional training to support role and career development.</w:t>
            </w:r>
          </w:p>
        </w:tc>
        <w:tc>
          <w:tcPr>
            <w:tcW w:w="709"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6F3B1A" w:rsidR="00003795" w:rsidP="00003795" w:rsidRDefault="00003795" w14:paraId="6150B916" w14:textId="56C5F158">
            <w:pPr>
              <w:spacing w:after="0" w:line="240" w:lineRule="auto"/>
              <w:jc w:val="center"/>
              <w:rPr>
                <w:sz w:val="24"/>
                <w:szCs w:val="24"/>
              </w:rPr>
            </w:pPr>
          </w:p>
        </w:tc>
        <w:tc>
          <w:tcPr>
            <w:tcW w:w="567" w:type="dxa"/>
            <w:tcBorders>
              <w:top w:val="single" w:color="71BDA7" w:sz="2" w:space="0"/>
              <w:left w:val="single" w:color="71BDA7" w:sz="2" w:space="0"/>
              <w:bottom w:val="single" w:color="71BDA7" w:sz="2" w:space="0"/>
              <w:right w:val="single" w:color="71BDA7" w:sz="2" w:space="0"/>
            </w:tcBorders>
            <w:shd w:val="clear" w:color="auto" w:fill="FFFFFF" w:themeFill="background1"/>
            <w:vAlign w:val="center"/>
          </w:tcPr>
          <w:p w:rsidRPr="00F40F23" w:rsidR="00003795" w:rsidP="00003795" w:rsidRDefault="00003795" w14:paraId="70D95E6D" w14:textId="6DFB24F6">
            <w:pPr>
              <w:spacing w:after="0" w:line="240" w:lineRule="auto"/>
              <w:jc w:val="center"/>
              <w:rPr>
                <w:bCs/>
                <w:color w:val="000000"/>
                <w:szCs w:val="20"/>
              </w:rPr>
            </w:pPr>
          </w:p>
        </w:tc>
        <w:tc>
          <w:tcPr>
            <w:tcW w:w="992"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6F3B1A" w:rsidR="00003795" w:rsidP="00003795" w:rsidRDefault="00003795" w14:paraId="5E0868D7" w14:textId="0B664895">
            <w:pPr>
              <w:spacing w:after="0" w:line="240" w:lineRule="auto"/>
              <w:jc w:val="center"/>
              <w:rPr>
                <w:sz w:val="24"/>
                <w:szCs w:val="24"/>
              </w:rPr>
            </w:pPr>
          </w:p>
        </w:tc>
        <w:tc>
          <w:tcPr>
            <w:tcW w:w="567"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6F3B1A" w:rsidR="00003795" w:rsidP="00003795" w:rsidRDefault="00003795" w14:paraId="03AAFA05" w14:textId="4CE51513">
            <w:pPr>
              <w:spacing w:after="0" w:line="240" w:lineRule="auto"/>
              <w:jc w:val="center"/>
              <w:rPr>
                <w:sz w:val="24"/>
                <w:szCs w:val="24"/>
              </w:rPr>
            </w:pPr>
          </w:p>
        </w:tc>
      </w:tr>
      <w:tr w:rsidRPr="00F40F23" w:rsidR="00003795" w:rsidTr="25AE85DF" w14:paraId="7A2033B8" w14:textId="77777777">
        <w:tc>
          <w:tcPr>
            <w:tcW w:w="851"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C038EB" w:rsidR="00003795" w:rsidP="00003795" w:rsidRDefault="004D2984" w14:paraId="60D4A41C" w14:textId="625EA92F">
            <w:pPr>
              <w:spacing w:after="0" w:line="240" w:lineRule="auto"/>
              <w:jc w:val="center"/>
              <w:rPr>
                <w:rFonts w:cs="Calibri"/>
                <w:iCs/>
                <w:szCs w:val="20"/>
              </w:rPr>
            </w:pPr>
            <w:r>
              <w:rPr>
                <w:rFonts w:cs="Calibri"/>
                <w:iCs/>
                <w:szCs w:val="20"/>
              </w:rPr>
              <w:t>D</w:t>
            </w:r>
          </w:p>
        </w:tc>
        <w:tc>
          <w:tcPr>
            <w:tcW w:w="7371"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E87B1E" w:rsidR="00003795" w:rsidP="33D80DD9" w:rsidRDefault="00003795" w14:paraId="58A8AD32" w14:textId="0559619C">
            <w:pPr>
              <w:spacing w:after="0" w:line="240" w:lineRule="auto"/>
              <w:rPr>
                <w:color w:val="000000"/>
                <w:sz w:val="24"/>
                <w:szCs w:val="24"/>
              </w:rPr>
            </w:pPr>
            <w:r w:rsidRPr="33D80DD9">
              <w:rPr>
                <w:color w:val="000000" w:themeColor="text1"/>
                <w:sz w:val="24"/>
                <w:szCs w:val="24"/>
              </w:rPr>
              <w:t xml:space="preserve">Training is offered in a range of formats to accommodate different learning styles, including on a 1-2-1 basis where required. </w:t>
            </w:r>
          </w:p>
        </w:tc>
        <w:tc>
          <w:tcPr>
            <w:tcW w:w="709"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6F3B1A" w:rsidR="00003795" w:rsidP="00003795" w:rsidRDefault="00003795" w14:paraId="5A094E00" w14:textId="05EB8EE6">
            <w:pPr>
              <w:spacing w:after="0" w:line="240" w:lineRule="auto"/>
              <w:jc w:val="center"/>
              <w:rPr>
                <w:sz w:val="24"/>
                <w:szCs w:val="24"/>
              </w:rPr>
            </w:pPr>
          </w:p>
        </w:tc>
        <w:tc>
          <w:tcPr>
            <w:tcW w:w="567" w:type="dxa"/>
            <w:tcBorders>
              <w:top w:val="single" w:color="71BDA7" w:sz="2" w:space="0"/>
              <w:left w:val="single" w:color="71BDA7" w:sz="2" w:space="0"/>
              <w:bottom w:val="single" w:color="71BDA7" w:sz="2" w:space="0"/>
              <w:right w:val="single" w:color="71BDA7" w:sz="2" w:space="0"/>
            </w:tcBorders>
            <w:shd w:val="clear" w:color="auto" w:fill="FFFFFF" w:themeFill="background1"/>
            <w:vAlign w:val="center"/>
          </w:tcPr>
          <w:p w:rsidRPr="00F40F23" w:rsidR="00003795" w:rsidP="00003795" w:rsidRDefault="00003795" w14:paraId="320232FD" w14:textId="2EF4F1C3">
            <w:pPr>
              <w:spacing w:after="0" w:line="240" w:lineRule="auto"/>
              <w:jc w:val="center"/>
              <w:rPr>
                <w:bCs/>
                <w:color w:val="000000"/>
                <w:szCs w:val="20"/>
              </w:rPr>
            </w:pPr>
          </w:p>
        </w:tc>
        <w:tc>
          <w:tcPr>
            <w:tcW w:w="992"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6F3B1A" w:rsidR="00003795" w:rsidP="00003795" w:rsidRDefault="00003795" w14:paraId="196AD759" w14:textId="285A6582">
            <w:pPr>
              <w:spacing w:after="0" w:line="240" w:lineRule="auto"/>
              <w:jc w:val="center"/>
              <w:rPr>
                <w:sz w:val="24"/>
                <w:szCs w:val="24"/>
              </w:rPr>
            </w:pPr>
          </w:p>
        </w:tc>
        <w:tc>
          <w:tcPr>
            <w:tcW w:w="567"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6F3B1A" w:rsidR="00003795" w:rsidP="00003795" w:rsidRDefault="00003795" w14:paraId="32D43717" w14:textId="1E89D26D">
            <w:pPr>
              <w:spacing w:after="0" w:line="240" w:lineRule="auto"/>
              <w:jc w:val="center"/>
              <w:rPr>
                <w:sz w:val="24"/>
                <w:szCs w:val="24"/>
              </w:rPr>
            </w:pPr>
          </w:p>
        </w:tc>
      </w:tr>
      <w:tr w:rsidRPr="00C038EB" w:rsidR="00003795" w:rsidTr="25AE85DF" w14:paraId="6DCCF594" w14:textId="77777777">
        <w:trPr>
          <w:gridAfter w:val="4"/>
          <w:wAfter w:w="2835" w:type="dxa"/>
        </w:trPr>
        <w:tc>
          <w:tcPr>
            <w:tcW w:w="8222" w:type="dxa"/>
            <w:gridSpan w:val="2"/>
            <w:tcBorders>
              <w:top w:val="nil"/>
              <w:left w:val="nil"/>
              <w:bottom w:val="nil"/>
              <w:right w:val="nil"/>
            </w:tcBorders>
            <w:shd w:val="clear" w:color="auto" w:fill="FFFFFF" w:themeFill="background1"/>
            <w:tcMar>
              <w:top w:w="85" w:type="dxa"/>
              <w:bottom w:w="85" w:type="dxa"/>
            </w:tcMar>
            <w:vAlign w:val="center"/>
          </w:tcPr>
          <w:p w:rsidRPr="00140867" w:rsidR="00140867" w:rsidP="00003795" w:rsidRDefault="00140867" w14:paraId="0A0B47C5" w14:textId="77777777">
            <w:pPr>
              <w:spacing w:after="0" w:line="240" w:lineRule="auto"/>
              <w:rPr>
                <w:rFonts w:eastAsia="Times New Roman"/>
                <w:b/>
                <w:sz w:val="8"/>
                <w:szCs w:val="8"/>
                <w:lang w:val="en" w:eastAsia="en-GB"/>
              </w:rPr>
            </w:pPr>
          </w:p>
        </w:tc>
      </w:tr>
    </w:tbl>
    <w:tbl>
      <w:tblPr>
        <w:tblStyle w:val="TableGrid"/>
        <w:tblW w:w="11057" w:type="dxa"/>
        <w:tblInd w:w="-856" w:type="dxa"/>
        <w:tblLook w:val="04A0" w:firstRow="1" w:lastRow="0" w:firstColumn="1" w:lastColumn="0" w:noHBand="0" w:noVBand="1"/>
      </w:tblPr>
      <w:tblGrid>
        <w:gridCol w:w="11057"/>
      </w:tblGrid>
      <w:tr w:rsidR="00140867" w:rsidTr="00140867" w14:paraId="1234DC73" w14:textId="77777777">
        <w:trPr>
          <w:trHeight w:val="489"/>
        </w:trPr>
        <w:tc>
          <w:tcPr>
            <w:tcW w:w="11057" w:type="dxa"/>
          </w:tcPr>
          <w:p w:rsidR="00140867" w:rsidP="000A058D" w:rsidRDefault="00140867" w14:paraId="6E1D403C" w14:textId="77777777">
            <w:pPr>
              <w:rPr>
                <w:b/>
                <w:bCs/>
                <w:i/>
                <w:color w:val="FFFFFF"/>
                <w:sz w:val="8"/>
                <w:szCs w:val="8"/>
              </w:rPr>
            </w:pPr>
          </w:p>
          <w:p w:rsidR="00140867" w:rsidP="00140867" w:rsidRDefault="00124883" w14:paraId="150F2ECF" w14:textId="209C5ADD">
            <w:pPr>
              <w:rPr>
                <w:rFonts w:cstheme="minorHAnsi"/>
                <w:b/>
                <w:bCs/>
                <w:iCs/>
                <w:sz w:val="28"/>
                <w:szCs w:val="28"/>
              </w:rPr>
            </w:pPr>
            <w:r w:rsidRPr="00124883">
              <w:rPr>
                <w:rFonts w:cstheme="minorHAnsi"/>
                <w:b/>
                <w:bCs/>
                <w:iCs/>
                <w:sz w:val="28"/>
                <w:szCs w:val="28"/>
              </w:rPr>
              <w:t>Additional comments and/or actions?</w:t>
            </w:r>
          </w:p>
          <w:p w:rsidR="00140867" w:rsidP="00140867" w:rsidRDefault="00140867" w14:paraId="077331F0" w14:textId="77777777">
            <w:pPr>
              <w:rPr>
                <w:rFonts w:cstheme="minorHAnsi"/>
                <w:b/>
                <w:bCs/>
                <w:iCs/>
                <w:sz w:val="28"/>
                <w:szCs w:val="28"/>
              </w:rPr>
            </w:pPr>
          </w:p>
          <w:p w:rsidR="00501BF9" w:rsidP="00140867" w:rsidRDefault="00501BF9" w14:paraId="3ACC3E5F" w14:textId="77777777">
            <w:pPr>
              <w:rPr>
                <w:rFonts w:cstheme="minorHAnsi"/>
                <w:b/>
                <w:bCs/>
                <w:iCs/>
                <w:sz w:val="28"/>
                <w:szCs w:val="28"/>
              </w:rPr>
            </w:pPr>
          </w:p>
          <w:p w:rsidR="00501BF9" w:rsidP="00140867" w:rsidRDefault="00501BF9" w14:paraId="7AFC8A9E" w14:textId="77777777">
            <w:pPr>
              <w:rPr>
                <w:rFonts w:cstheme="minorHAnsi"/>
                <w:b/>
                <w:bCs/>
                <w:iCs/>
                <w:sz w:val="28"/>
                <w:szCs w:val="28"/>
              </w:rPr>
            </w:pPr>
          </w:p>
          <w:p w:rsidR="00501BF9" w:rsidP="00140867" w:rsidRDefault="00501BF9" w14:paraId="6E40368A" w14:textId="77777777">
            <w:pPr>
              <w:rPr>
                <w:rFonts w:cstheme="minorHAnsi"/>
                <w:b/>
                <w:bCs/>
                <w:iCs/>
                <w:sz w:val="28"/>
                <w:szCs w:val="28"/>
              </w:rPr>
            </w:pPr>
          </w:p>
          <w:p w:rsidR="00501BF9" w:rsidP="00140867" w:rsidRDefault="00501BF9" w14:paraId="3433C1E0" w14:textId="77777777">
            <w:pPr>
              <w:rPr>
                <w:rFonts w:cstheme="minorHAnsi"/>
                <w:b/>
                <w:bCs/>
                <w:iCs/>
                <w:sz w:val="28"/>
                <w:szCs w:val="28"/>
              </w:rPr>
            </w:pPr>
          </w:p>
          <w:p w:rsidR="00140867" w:rsidP="00140867" w:rsidRDefault="00140867" w14:paraId="358ACC8A" w14:textId="77777777">
            <w:pPr>
              <w:rPr>
                <w:rFonts w:cstheme="minorHAnsi"/>
                <w:b/>
                <w:bCs/>
                <w:iCs/>
                <w:sz w:val="28"/>
                <w:szCs w:val="28"/>
              </w:rPr>
            </w:pPr>
          </w:p>
          <w:p w:rsidR="00501BF9" w:rsidP="00140867" w:rsidRDefault="00501BF9" w14:paraId="2BD41D36" w14:textId="77777777">
            <w:pPr>
              <w:rPr>
                <w:rFonts w:cstheme="minorHAnsi"/>
                <w:b/>
                <w:bCs/>
                <w:iCs/>
                <w:sz w:val="28"/>
                <w:szCs w:val="28"/>
              </w:rPr>
            </w:pPr>
          </w:p>
          <w:p w:rsidR="00501BF9" w:rsidP="00140867" w:rsidRDefault="00501BF9" w14:paraId="2F043F43" w14:textId="77777777">
            <w:pPr>
              <w:rPr>
                <w:rFonts w:cstheme="minorHAnsi"/>
                <w:b/>
                <w:bCs/>
                <w:iCs/>
                <w:sz w:val="28"/>
                <w:szCs w:val="28"/>
              </w:rPr>
            </w:pPr>
          </w:p>
          <w:p w:rsidR="002401AF" w:rsidP="00140867" w:rsidRDefault="002401AF" w14:paraId="61A10C66" w14:textId="77777777">
            <w:pPr>
              <w:rPr>
                <w:rFonts w:cstheme="minorHAnsi"/>
                <w:b/>
                <w:bCs/>
                <w:iCs/>
                <w:sz w:val="28"/>
                <w:szCs w:val="28"/>
              </w:rPr>
            </w:pPr>
          </w:p>
          <w:p w:rsidR="002401AF" w:rsidP="00140867" w:rsidRDefault="002401AF" w14:paraId="24F82F63" w14:textId="77777777">
            <w:pPr>
              <w:rPr>
                <w:rFonts w:cstheme="minorHAnsi"/>
                <w:b/>
                <w:bCs/>
                <w:iCs/>
                <w:sz w:val="28"/>
                <w:szCs w:val="28"/>
              </w:rPr>
            </w:pPr>
          </w:p>
          <w:p w:rsidR="002401AF" w:rsidP="00140867" w:rsidRDefault="002401AF" w14:paraId="61C735E3" w14:textId="77777777">
            <w:pPr>
              <w:rPr>
                <w:rFonts w:cstheme="minorHAnsi"/>
                <w:b/>
                <w:bCs/>
                <w:iCs/>
                <w:sz w:val="28"/>
                <w:szCs w:val="28"/>
              </w:rPr>
            </w:pPr>
          </w:p>
          <w:p w:rsidR="002401AF" w:rsidP="00140867" w:rsidRDefault="002401AF" w14:paraId="552667C7" w14:textId="77777777">
            <w:pPr>
              <w:rPr>
                <w:rFonts w:cstheme="minorHAnsi"/>
                <w:b/>
                <w:bCs/>
                <w:iCs/>
                <w:sz w:val="28"/>
                <w:szCs w:val="28"/>
              </w:rPr>
            </w:pPr>
          </w:p>
          <w:p w:rsidR="002401AF" w:rsidP="00140867" w:rsidRDefault="002401AF" w14:paraId="616295F2" w14:textId="77777777">
            <w:pPr>
              <w:rPr>
                <w:rFonts w:cstheme="minorHAnsi"/>
                <w:b/>
                <w:bCs/>
                <w:iCs/>
                <w:sz w:val="28"/>
                <w:szCs w:val="28"/>
              </w:rPr>
            </w:pPr>
          </w:p>
          <w:p w:rsidR="002401AF" w:rsidP="00140867" w:rsidRDefault="002401AF" w14:paraId="34D04912" w14:textId="77777777">
            <w:pPr>
              <w:rPr>
                <w:rFonts w:cstheme="minorHAnsi"/>
                <w:b/>
                <w:bCs/>
                <w:iCs/>
                <w:sz w:val="28"/>
                <w:szCs w:val="28"/>
              </w:rPr>
            </w:pPr>
          </w:p>
          <w:p w:rsidR="002401AF" w:rsidP="00140867" w:rsidRDefault="002401AF" w14:paraId="7439796C" w14:textId="77777777">
            <w:pPr>
              <w:rPr>
                <w:rFonts w:cstheme="minorHAnsi"/>
                <w:b/>
                <w:bCs/>
                <w:iCs/>
                <w:sz w:val="28"/>
                <w:szCs w:val="28"/>
              </w:rPr>
            </w:pPr>
          </w:p>
          <w:p w:rsidR="002401AF" w:rsidP="00140867" w:rsidRDefault="002401AF" w14:paraId="3FE77148" w14:textId="77777777">
            <w:pPr>
              <w:rPr>
                <w:rFonts w:cstheme="minorHAnsi"/>
                <w:b/>
                <w:bCs/>
                <w:iCs/>
                <w:sz w:val="28"/>
                <w:szCs w:val="28"/>
              </w:rPr>
            </w:pPr>
          </w:p>
          <w:p w:rsidR="00501BF9" w:rsidP="00140867" w:rsidRDefault="00501BF9" w14:paraId="62BF47CA" w14:textId="77777777">
            <w:pPr>
              <w:rPr>
                <w:rFonts w:cstheme="minorHAnsi"/>
                <w:b/>
                <w:bCs/>
                <w:iCs/>
                <w:sz w:val="28"/>
                <w:szCs w:val="28"/>
              </w:rPr>
            </w:pPr>
          </w:p>
          <w:p w:rsidR="00501BF9" w:rsidP="00140867" w:rsidRDefault="00501BF9" w14:paraId="1E150348" w14:textId="77777777">
            <w:pPr>
              <w:rPr>
                <w:rFonts w:cstheme="minorHAnsi"/>
                <w:b/>
                <w:bCs/>
                <w:iCs/>
                <w:sz w:val="28"/>
                <w:szCs w:val="28"/>
              </w:rPr>
            </w:pPr>
          </w:p>
          <w:p w:rsidR="00501BF9" w:rsidP="00140867" w:rsidRDefault="00501BF9" w14:paraId="4D598361" w14:textId="77777777">
            <w:pPr>
              <w:rPr>
                <w:rFonts w:cstheme="minorHAnsi"/>
                <w:b/>
                <w:bCs/>
                <w:iCs/>
                <w:sz w:val="28"/>
                <w:szCs w:val="28"/>
              </w:rPr>
            </w:pPr>
          </w:p>
          <w:p w:rsidR="00F927D5" w:rsidP="00140867" w:rsidRDefault="00F927D5" w14:paraId="25F14BA8" w14:textId="77777777">
            <w:pPr>
              <w:rPr>
                <w:rFonts w:cstheme="minorHAnsi"/>
                <w:b/>
                <w:bCs/>
                <w:iCs/>
                <w:sz w:val="28"/>
                <w:szCs w:val="28"/>
              </w:rPr>
            </w:pPr>
          </w:p>
          <w:p w:rsidR="00F927D5" w:rsidP="00140867" w:rsidRDefault="00F927D5" w14:paraId="7C7C7E4F" w14:textId="77777777">
            <w:pPr>
              <w:rPr>
                <w:rFonts w:cstheme="minorHAnsi"/>
                <w:b/>
                <w:bCs/>
                <w:iCs/>
                <w:sz w:val="28"/>
                <w:szCs w:val="28"/>
              </w:rPr>
            </w:pPr>
          </w:p>
          <w:p w:rsidR="00F927D5" w:rsidP="00140867" w:rsidRDefault="00F927D5" w14:paraId="482C04CA" w14:textId="77777777">
            <w:pPr>
              <w:rPr>
                <w:rFonts w:cstheme="minorHAnsi"/>
                <w:b/>
                <w:bCs/>
                <w:iCs/>
                <w:sz w:val="28"/>
                <w:szCs w:val="28"/>
              </w:rPr>
            </w:pPr>
          </w:p>
          <w:p w:rsidRPr="00140867" w:rsidR="00501BF9" w:rsidP="00140867" w:rsidRDefault="00501BF9" w14:paraId="4FDAA691" w14:textId="47CB20B2">
            <w:pPr>
              <w:rPr>
                <w:rFonts w:cstheme="minorHAnsi"/>
                <w:b/>
                <w:bCs/>
                <w:iCs/>
                <w:sz w:val="28"/>
                <w:szCs w:val="28"/>
              </w:rPr>
            </w:pPr>
          </w:p>
        </w:tc>
      </w:tr>
    </w:tbl>
    <w:tbl>
      <w:tblPr>
        <w:tblW w:w="11057" w:type="dxa"/>
        <w:tblInd w:w="-8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Look w:val="04A0" w:firstRow="1" w:lastRow="0" w:firstColumn="1" w:lastColumn="0" w:noHBand="0" w:noVBand="1"/>
      </w:tblPr>
      <w:tblGrid>
        <w:gridCol w:w="851"/>
        <w:gridCol w:w="7371"/>
        <w:gridCol w:w="709"/>
        <w:gridCol w:w="567"/>
        <w:gridCol w:w="992"/>
        <w:gridCol w:w="567"/>
      </w:tblGrid>
      <w:tr w:rsidRPr="00F40F23" w:rsidR="00003795" w:rsidTr="25AE85DF" w14:paraId="731D6DAE" w14:textId="77777777">
        <w:trPr>
          <w:trHeight w:val="20"/>
        </w:trPr>
        <w:tc>
          <w:tcPr>
            <w:tcW w:w="8222" w:type="dxa"/>
            <w:gridSpan w:val="2"/>
            <w:tcBorders>
              <w:top w:val="nil"/>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917F6E" w:rsidR="00003795" w:rsidP="00003795" w:rsidRDefault="00140867" w14:paraId="6D16B3B9" w14:textId="6886C888">
            <w:pPr>
              <w:pStyle w:val="Heading3"/>
              <w:rPr>
                <w:b/>
                <w:bCs/>
                <w:color w:val="auto"/>
                <w:sz w:val="26"/>
                <w:szCs w:val="26"/>
              </w:rPr>
            </w:pPr>
            <w:bookmarkStart w:name="_Toc78458218" w:id="5"/>
            <w:r>
              <w:rPr>
                <w:b/>
                <w:bCs/>
                <w:color w:val="auto"/>
                <w:sz w:val="28"/>
                <w:szCs w:val="28"/>
              </w:rPr>
              <w:lastRenderedPageBreak/>
              <w:t>S</w:t>
            </w:r>
            <w:r w:rsidRPr="00003795">
              <w:rPr>
                <w:b/>
                <w:bCs/>
                <w:color w:val="auto"/>
                <w:sz w:val="28"/>
                <w:szCs w:val="28"/>
              </w:rPr>
              <w:t>ection</w:t>
            </w:r>
            <w:r w:rsidRPr="00003795" w:rsidR="00003795">
              <w:rPr>
                <w:b/>
                <w:bCs/>
                <w:color w:val="auto"/>
                <w:sz w:val="28"/>
                <w:szCs w:val="28"/>
              </w:rPr>
              <w:t xml:space="preserve"> 5: Reasonable Adjustments and Support</w:t>
            </w:r>
            <w:bookmarkEnd w:id="5"/>
            <w:r w:rsidRPr="00003795" w:rsidR="00003795">
              <w:rPr>
                <w:b/>
                <w:bCs/>
                <w:color w:val="auto"/>
                <w:sz w:val="28"/>
                <w:szCs w:val="28"/>
              </w:rPr>
              <w:t xml:space="preserve"> </w:t>
            </w:r>
          </w:p>
        </w:tc>
        <w:tc>
          <w:tcPr>
            <w:tcW w:w="709"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left w:w="57" w:type="dxa"/>
              <w:bottom w:w="85" w:type="dxa"/>
              <w:right w:w="57" w:type="dxa"/>
            </w:tcMar>
            <w:vAlign w:val="center"/>
          </w:tcPr>
          <w:p w:rsidRPr="00917F6E" w:rsidR="00003795" w:rsidP="00003795" w:rsidRDefault="00003795" w14:paraId="1AF99EB2" w14:textId="74A68CAD">
            <w:pPr>
              <w:spacing w:after="0" w:line="240" w:lineRule="auto"/>
              <w:jc w:val="center"/>
              <w:rPr>
                <w:b/>
                <w:bCs/>
                <w:i/>
                <w:sz w:val="24"/>
                <w:szCs w:val="24"/>
              </w:rPr>
            </w:pPr>
          </w:p>
        </w:tc>
        <w:tc>
          <w:tcPr>
            <w:tcW w:w="567" w:type="dxa"/>
            <w:tcBorders>
              <w:top w:val="single" w:color="71BDA7" w:sz="2" w:space="0"/>
              <w:left w:val="single" w:color="71BDA7" w:sz="2" w:space="0"/>
              <w:bottom w:val="single" w:color="71BDA7" w:sz="2" w:space="0"/>
              <w:right w:val="single" w:color="71BDA7" w:sz="2" w:space="0"/>
            </w:tcBorders>
            <w:shd w:val="clear" w:color="auto" w:fill="FFFFFF" w:themeFill="background1"/>
            <w:vAlign w:val="center"/>
          </w:tcPr>
          <w:p w:rsidRPr="00917F6E" w:rsidR="00003795" w:rsidP="00003795" w:rsidRDefault="00003795" w14:paraId="7549C816" w14:textId="24FC0DB5">
            <w:pPr>
              <w:spacing w:after="0" w:line="240" w:lineRule="auto"/>
              <w:jc w:val="center"/>
              <w:rPr>
                <w:b/>
                <w:bCs/>
                <w:i/>
                <w:sz w:val="24"/>
                <w:szCs w:val="24"/>
              </w:rPr>
            </w:pPr>
          </w:p>
        </w:tc>
        <w:tc>
          <w:tcPr>
            <w:tcW w:w="992"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left w:w="57" w:type="dxa"/>
              <w:bottom w:w="85" w:type="dxa"/>
              <w:right w:w="57" w:type="dxa"/>
            </w:tcMar>
            <w:vAlign w:val="center"/>
          </w:tcPr>
          <w:p w:rsidRPr="00917F6E" w:rsidR="00003795" w:rsidP="00003795" w:rsidRDefault="00003795" w14:paraId="2A8DE164" w14:textId="09C6A6DC">
            <w:pPr>
              <w:spacing w:after="0" w:line="240" w:lineRule="auto"/>
              <w:jc w:val="center"/>
              <w:rPr>
                <w:b/>
                <w:bCs/>
                <w:i/>
                <w:sz w:val="24"/>
                <w:szCs w:val="24"/>
              </w:rPr>
            </w:pPr>
          </w:p>
        </w:tc>
        <w:tc>
          <w:tcPr>
            <w:tcW w:w="567"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left w:w="57" w:type="dxa"/>
              <w:bottom w:w="85" w:type="dxa"/>
              <w:right w:w="57" w:type="dxa"/>
            </w:tcMar>
            <w:vAlign w:val="center"/>
          </w:tcPr>
          <w:p w:rsidRPr="00917F6E" w:rsidR="00003795" w:rsidP="00003795" w:rsidRDefault="00003795" w14:paraId="200C744D" w14:textId="0C934B91">
            <w:pPr>
              <w:spacing w:after="0" w:line="240" w:lineRule="auto"/>
              <w:jc w:val="center"/>
              <w:rPr>
                <w:b/>
                <w:bCs/>
                <w:i/>
                <w:sz w:val="24"/>
                <w:szCs w:val="24"/>
              </w:rPr>
            </w:pPr>
          </w:p>
        </w:tc>
      </w:tr>
      <w:tr w:rsidRPr="00F40F23" w:rsidR="00003795" w:rsidTr="25AE85DF" w14:paraId="34D9D0CD" w14:textId="77777777">
        <w:trPr>
          <w:trHeight w:val="20"/>
        </w:trPr>
        <w:tc>
          <w:tcPr>
            <w:tcW w:w="8222" w:type="dxa"/>
            <w:gridSpan w:val="2"/>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003795" w:rsidR="00003795" w:rsidP="00003795" w:rsidRDefault="00003795" w14:paraId="480F8ABB" w14:textId="68F7F89E">
            <w:pPr>
              <w:pStyle w:val="Heading3"/>
              <w:jc w:val="right"/>
              <w:rPr>
                <w:b/>
                <w:bCs/>
                <w:color w:val="auto"/>
                <w:sz w:val="28"/>
                <w:szCs w:val="28"/>
              </w:rPr>
            </w:pPr>
            <w:r>
              <w:rPr>
                <w:b/>
                <w:bCs/>
                <w:color w:val="auto"/>
                <w:sz w:val="26"/>
                <w:szCs w:val="26"/>
              </w:rPr>
              <w:t>Fit for needs</w:t>
            </w:r>
          </w:p>
        </w:tc>
        <w:tc>
          <w:tcPr>
            <w:tcW w:w="709"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left w:w="57" w:type="dxa"/>
              <w:bottom w:w="85" w:type="dxa"/>
              <w:right w:w="57" w:type="dxa"/>
            </w:tcMar>
            <w:vAlign w:val="center"/>
          </w:tcPr>
          <w:p w:rsidRPr="00917F6E" w:rsidR="00003795" w:rsidP="00003795" w:rsidRDefault="00003795" w14:paraId="1749FF3A" w14:textId="0C09BA97">
            <w:pPr>
              <w:spacing w:after="0" w:line="240" w:lineRule="auto"/>
              <w:jc w:val="center"/>
              <w:rPr>
                <w:b/>
                <w:bCs/>
                <w:i/>
                <w:sz w:val="24"/>
                <w:szCs w:val="24"/>
              </w:rPr>
            </w:pPr>
            <w:r>
              <w:rPr>
                <w:b/>
                <w:bCs/>
                <w:i/>
                <w:sz w:val="24"/>
                <w:szCs w:val="24"/>
              </w:rPr>
              <w:t>Yes</w:t>
            </w:r>
          </w:p>
        </w:tc>
        <w:tc>
          <w:tcPr>
            <w:tcW w:w="567" w:type="dxa"/>
            <w:tcBorders>
              <w:top w:val="single" w:color="71BDA7" w:sz="2" w:space="0"/>
              <w:left w:val="single" w:color="71BDA7" w:sz="2" w:space="0"/>
              <w:bottom w:val="single" w:color="71BDA7" w:sz="2" w:space="0"/>
              <w:right w:val="single" w:color="71BDA7" w:sz="2" w:space="0"/>
            </w:tcBorders>
            <w:shd w:val="clear" w:color="auto" w:fill="FFFFFF" w:themeFill="background1"/>
            <w:vAlign w:val="center"/>
          </w:tcPr>
          <w:p w:rsidR="25AE85DF" w:rsidP="25AE85DF" w:rsidRDefault="25AE85DF" w14:paraId="2E5BBF9A" w14:textId="575364DC">
            <w:pPr>
              <w:spacing w:after="0" w:line="240" w:lineRule="auto"/>
              <w:jc w:val="center"/>
              <w:rPr>
                <w:b/>
                <w:bCs/>
                <w:i/>
                <w:iCs/>
                <w:sz w:val="24"/>
                <w:szCs w:val="24"/>
              </w:rPr>
            </w:pPr>
          </w:p>
          <w:p w:rsidRPr="00917F6E" w:rsidR="00003795" w:rsidP="00003795" w:rsidRDefault="00003795" w14:paraId="0CD11F01" w14:textId="6C47E9A0">
            <w:pPr>
              <w:spacing w:after="0" w:line="240" w:lineRule="auto"/>
              <w:jc w:val="center"/>
              <w:rPr>
                <w:b/>
                <w:bCs/>
                <w:i/>
                <w:sz w:val="24"/>
                <w:szCs w:val="24"/>
              </w:rPr>
            </w:pPr>
            <w:r>
              <w:rPr>
                <w:b/>
                <w:bCs/>
                <w:i/>
                <w:sz w:val="24"/>
                <w:szCs w:val="24"/>
              </w:rPr>
              <w:t>No</w:t>
            </w:r>
          </w:p>
        </w:tc>
        <w:tc>
          <w:tcPr>
            <w:tcW w:w="992"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left w:w="57" w:type="dxa"/>
              <w:bottom w:w="85" w:type="dxa"/>
              <w:right w:w="57" w:type="dxa"/>
            </w:tcMar>
            <w:vAlign w:val="center"/>
          </w:tcPr>
          <w:p w:rsidRPr="00917F6E" w:rsidR="00003795" w:rsidP="00003795" w:rsidRDefault="00003795" w14:paraId="4D9F0F0D" w14:textId="1DDA96DD">
            <w:pPr>
              <w:spacing w:after="0" w:line="240" w:lineRule="auto"/>
              <w:jc w:val="center"/>
              <w:rPr>
                <w:b/>
                <w:bCs/>
                <w:i/>
                <w:sz w:val="24"/>
                <w:szCs w:val="24"/>
              </w:rPr>
            </w:pPr>
            <w:r>
              <w:rPr>
                <w:b/>
                <w:bCs/>
                <w:i/>
                <w:sz w:val="24"/>
                <w:szCs w:val="24"/>
              </w:rPr>
              <w:t>In progress</w:t>
            </w:r>
          </w:p>
        </w:tc>
        <w:tc>
          <w:tcPr>
            <w:tcW w:w="567"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left w:w="57" w:type="dxa"/>
              <w:bottom w:w="85" w:type="dxa"/>
              <w:right w:w="57" w:type="dxa"/>
            </w:tcMar>
            <w:vAlign w:val="center"/>
          </w:tcPr>
          <w:p w:rsidRPr="00917F6E" w:rsidR="00003795" w:rsidP="00003795" w:rsidRDefault="00003795" w14:paraId="6A114D92" w14:textId="65DA59F3">
            <w:pPr>
              <w:spacing w:after="0" w:line="240" w:lineRule="auto"/>
              <w:jc w:val="center"/>
              <w:rPr>
                <w:b/>
                <w:bCs/>
                <w:i/>
                <w:sz w:val="24"/>
                <w:szCs w:val="24"/>
              </w:rPr>
            </w:pPr>
            <w:r>
              <w:rPr>
                <w:b/>
                <w:bCs/>
                <w:i/>
                <w:sz w:val="24"/>
                <w:szCs w:val="24"/>
              </w:rPr>
              <w:t>n/a</w:t>
            </w:r>
          </w:p>
        </w:tc>
      </w:tr>
      <w:tr w:rsidRPr="00F40F23" w:rsidR="00003795" w:rsidTr="25AE85DF" w14:paraId="796239F1" w14:textId="77777777">
        <w:tc>
          <w:tcPr>
            <w:tcW w:w="851"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C038EB" w:rsidR="00003795" w:rsidP="00003795" w:rsidRDefault="008245AC" w14:paraId="4B059FE6" w14:textId="1C7C4F89">
            <w:pPr>
              <w:spacing w:after="0" w:line="240" w:lineRule="auto"/>
              <w:jc w:val="center"/>
              <w:rPr>
                <w:rFonts w:cs="Calibri"/>
                <w:iCs/>
                <w:szCs w:val="20"/>
              </w:rPr>
            </w:pPr>
            <w:r>
              <w:rPr>
                <w:rFonts w:cs="Calibri"/>
                <w:iCs/>
                <w:szCs w:val="20"/>
              </w:rPr>
              <w:t>A</w:t>
            </w:r>
          </w:p>
        </w:tc>
        <w:tc>
          <w:tcPr>
            <w:tcW w:w="7371"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E87B1E" w:rsidR="00003795" w:rsidP="33D80DD9" w:rsidRDefault="0A2D2F5D" w14:paraId="31D425C7" w14:textId="77B7B76C">
            <w:pPr>
              <w:spacing w:after="0" w:line="240" w:lineRule="auto"/>
              <w:rPr>
                <w:color w:val="000000"/>
                <w:sz w:val="24"/>
                <w:szCs w:val="24"/>
              </w:rPr>
            </w:pPr>
            <w:r w:rsidRPr="33D80DD9">
              <w:rPr>
                <w:color w:val="000000" w:themeColor="text1"/>
                <w:sz w:val="24"/>
                <w:szCs w:val="24"/>
              </w:rPr>
              <w:t>We offer</w:t>
            </w:r>
            <w:r w:rsidRPr="33D80DD9" w:rsidR="00003795">
              <w:rPr>
                <w:color w:val="000000" w:themeColor="text1"/>
                <w:sz w:val="24"/>
                <w:szCs w:val="24"/>
              </w:rPr>
              <w:t xml:space="preserve"> an Employee Assistance Programme or something similar, that provides additional support to the workforce.</w:t>
            </w:r>
          </w:p>
        </w:tc>
        <w:tc>
          <w:tcPr>
            <w:tcW w:w="709"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6F3B1A" w:rsidR="00003795" w:rsidP="00003795" w:rsidRDefault="00003795" w14:paraId="32BA1A5C" w14:textId="0181463F">
            <w:pPr>
              <w:spacing w:after="0" w:line="240" w:lineRule="auto"/>
              <w:jc w:val="center"/>
              <w:rPr>
                <w:sz w:val="24"/>
                <w:szCs w:val="24"/>
              </w:rPr>
            </w:pPr>
          </w:p>
        </w:tc>
        <w:tc>
          <w:tcPr>
            <w:tcW w:w="567" w:type="dxa"/>
            <w:tcBorders>
              <w:top w:val="single" w:color="71BDA7" w:sz="2" w:space="0"/>
              <w:left w:val="single" w:color="71BDA7" w:sz="2" w:space="0"/>
              <w:bottom w:val="single" w:color="71BDA7" w:sz="2" w:space="0"/>
              <w:right w:val="single" w:color="71BDA7" w:sz="2" w:space="0"/>
            </w:tcBorders>
            <w:shd w:val="clear" w:color="auto" w:fill="FFFFFF" w:themeFill="background1"/>
            <w:vAlign w:val="center"/>
          </w:tcPr>
          <w:p w:rsidRPr="00F40F23" w:rsidR="00003795" w:rsidP="00003795" w:rsidRDefault="00003795" w14:paraId="289217CF" w14:textId="7F6930C7">
            <w:pPr>
              <w:spacing w:after="0" w:line="240" w:lineRule="auto"/>
              <w:jc w:val="center"/>
              <w:rPr>
                <w:bCs/>
                <w:color w:val="000000"/>
                <w:szCs w:val="20"/>
              </w:rPr>
            </w:pPr>
          </w:p>
        </w:tc>
        <w:tc>
          <w:tcPr>
            <w:tcW w:w="992"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6F3B1A" w:rsidR="00003795" w:rsidP="00003795" w:rsidRDefault="00003795" w14:paraId="07A8389E" w14:textId="274AE613">
            <w:pPr>
              <w:spacing w:after="0" w:line="240" w:lineRule="auto"/>
              <w:jc w:val="center"/>
              <w:rPr>
                <w:sz w:val="24"/>
                <w:szCs w:val="24"/>
              </w:rPr>
            </w:pPr>
          </w:p>
        </w:tc>
        <w:tc>
          <w:tcPr>
            <w:tcW w:w="567"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6F3B1A" w:rsidR="00003795" w:rsidP="00003795" w:rsidRDefault="00003795" w14:paraId="5B90C5C3" w14:textId="33A3A057">
            <w:pPr>
              <w:spacing w:after="0" w:line="240" w:lineRule="auto"/>
              <w:jc w:val="center"/>
              <w:rPr>
                <w:sz w:val="24"/>
                <w:szCs w:val="24"/>
              </w:rPr>
            </w:pPr>
          </w:p>
        </w:tc>
      </w:tr>
      <w:tr w:rsidRPr="00F40F23" w:rsidR="00003795" w:rsidTr="25AE85DF" w14:paraId="12FF10FD" w14:textId="77777777">
        <w:tc>
          <w:tcPr>
            <w:tcW w:w="851"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00003795" w:rsidP="00003795" w:rsidRDefault="008245AC" w14:paraId="49D05598" w14:textId="6B2A1B80">
            <w:pPr>
              <w:spacing w:after="0" w:line="240" w:lineRule="auto"/>
              <w:jc w:val="center"/>
              <w:rPr>
                <w:rFonts w:cs="Calibri"/>
                <w:iCs/>
                <w:szCs w:val="20"/>
              </w:rPr>
            </w:pPr>
            <w:r>
              <w:rPr>
                <w:rFonts w:cs="Calibri"/>
                <w:iCs/>
                <w:szCs w:val="20"/>
              </w:rPr>
              <w:t>B</w:t>
            </w:r>
          </w:p>
        </w:tc>
        <w:tc>
          <w:tcPr>
            <w:tcW w:w="7371"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00003795" w:rsidP="00003795" w:rsidRDefault="00003795" w14:paraId="58709444" w14:textId="010A857C">
            <w:pPr>
              <w:spacing w:after="0" w:line="240" w:lineRule="auto"/>
              <w:rPr>
                <w:color w:val="000000"/>
                <w:sz w:val="24"/>
              </w:rPr>
            </w:pPr>
            <w:r>
              <w:rPr>
                <w:color w:val="000000"/>
                <w:sz w:val="24"/>
              </w:rPr>
              <w:t>All adverts and job / role descriptions</w:t>
            </w:r>
            <w:r w:rsidRPr="00680FC3">
              <w:rPr>
                <w:color w:val="000000"/>
                <w:sz w:val="24"/>
              </w:rPr>
              <w:t xml:space="preserve"> include a diversity and inclusion statement </w:t>
            </w:r>
            <w:r>
              <w:rPr>
                <w:color w:val="000000"/>
                <w:sz w:val="24"/>
              </w:rPr>
              <w:t>to say</w:t>
            </w:r>
            <w:r w:rsidRPr="00680FC3">
              <w:rPr>
                <w:color w:val="000000"/>
                <w:sz w:val="24"/>
              </w:rPr>
              <w:t xml:space="preserve"> </w:t>
            </w:r>
            <w:r>
              <w:rPr>
                <w:color w:val="000000"/>
                <w:sz w:val="24"/>
              </w:rPr>
              <w:t>that</w:t>
            </w:r>
            <w:r w:rsidRPr="00680FC3">
              <w:rPr>
                <w:color w:val="000000"/>
                <w:sz w:val="24"/>
              </w:rPr>
              <w:t xml:space="preserve"> reasonable adjustments</w:t>
            </w:r>
            <w:r>
              <w:rPr>
                <w:color w:val="000000"/>
                <w:sz w:val="24"/>
              </w:rPr>
              <w:t xml:space="preserve"> can be requested.</w:t>
            </w:r>
          </w:p>
        </w:tc>
        <w:tc>
          <w:tcPr>
            <w:tcW w:w="709"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00003795" w:rsidP="00003795" w:rsidRDefault="00003795" w14:paraId="71F4CBB1" w14:textId="77777777">
            <w:pPr>
              <w:spacing w:after="0" w:line="240" w:lineRule="auto"/>
              <w:jc w:val="center"/>
              <w:rPr>
                <w:bCs/>
                <w:color w:val="000000" w:themeColor="text1"/>
                <w:szCs w:val="20"/>
              </w:rPr>
            </w:pPr>
          </w:p>
        </w:tc>
        <w:tc>
          <w:tcPr>
            <w:tcW w:w="567" w:type="dxa"/>
            <w:tcBorders>
              <w:top w:val="single" w:color="71BDA7" w:sz="2" w:space="0"/>
              <w:left w:val="single" w:color="71BDA7" w:sz="2" w:space="0"/>
              <w:bottom w:val="single" w:color="71BDA7" w:sz="2" w:space="0"/>
              <w:right w:val="single" w:color="71BDA7" w:sz="2" w:space="0"/>
            </w:tcBorders>
            <w:shd w:val="clear" w:color="auto" w:fill="FFFFFF" w:themeFill="background1"/>
            <w:vAlign w:val="center"/>
          </w:tcPr>
          <w:p w:rsidR="00003795" w:rsidP="00003795" w:rsidRDefault="00003795" w14:paraId="57374115" w14:textId="77777777">
            <w:pPr>
              <w:spacing w:after="0" w:line="240" w:lineRule="auto"/>
              <w:jc w:val="center"/>
              <w:rPr>
                <w:bCs/>
                <w:color w:val="000000" w:themeColor="text1"/>
                <w:szCs w:val="20"/>
              </w:rPr>
            </w:pPr>
          </w:p>
        </w:tc>
        <w:tc>
          <w:tcPr>
            <w:tcW w:w="992"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00003795" w:rsidP="00003795" w:rsidRDefault="00003795" w14:paraId="7DC89F29" w14:textId="77777777">
            <w:pPr>
              <w:spacing w:after="0" w:line="240" w:lineRule="auto"/>
              <w:jc w:val="center"/>
              <w:rPr>
                <w:bCs/>
                <w:color w:val="000000" w:themeColor="text1"/>
                <w:szCs w:val="20"/>
              </w:rPr>
            </w:pPr>
          </w:p>
        </w:tc>
        <w:tc>
          <w:tcPr>
            <w:tcW w:w="567"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00003795" w:rsidP="00003795" w:rsidRDefault="00003795" w14:paraId="148EF49D" w14:textId="77777777">
            <w:pPr>
              <w:spacing w:after="0" w:line="240" w:lineRule="auto"/>
              <w:jc w:val="center"/>
              <w:rPr>
                <w:bCs/>
                <w:color w:val="000000" w:themeColor="text1"/>
                <w:szCs w:val="20"/>
              </w:rPr>
            </w:pPr>
          </w:p>
        </w:tc>
      </w:tr>
      <w:tr w:rsidRPr="00F40F23" w:rsidR="00003795" w:rsidTr="25AE85DF" w14:paraId="05FB8BC6" w14:textId="77777777">
        <w:tc>
          <w:tcPr>
            <w:tcW w:w="851"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00003795" w:rsidP="00003795" w:rsidRDefault="008245AC" w14:paraId="4855BADA" w14:textId="6CAAF14A">
            <w:pPr>
              <w:spacing w:after="0" w:line="240" w:lineRule="auto"/>
              <w:jc w:val="center"/>
              <w:rPr>
                <w:rFonts w:cs="Calibri"/>
                <w:iCs/>
                <w:szCs w:val="20"/>
              </w:rPr>
            </w:pPr>
            <w:r>
              <w:rPr>
                <w:rFonts w:cs="Calibri"/>
                <w:iCs/>
                <w:szCs w:val="20"/>
              </w:rPr>
              <w:t>C</w:t>
            </w:r>
          </w:p>
        </w:tc>
        <w:tc>
          <w:tcPr>
            <w:tcW w:w="7371"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00003795" w:rsidP="00003795" w:rsidRDefault="00003795" w14:paraId="1BEE110B" w14:textId="453001AB">
            <w:pPr>
              <w:spacing w:after="0" w:line="240" w:lineRule="auto"/>
              <w:rPr>
                <w:color w:val="000000"/>
                <w:sz w:val="24"/>
              </w:rPr>
            </w:pPr>
            <w:r>
              <w:rPr>
                <w:color w:val="000000"/>
                <w:sz w:val="24"/>
              </w:rPr>
              <w:t>All relevant policies and procedures include provision for making reasonable adjustments</w:t>
            </w:r>
            <w:r w:rsidR="00852D57">
              <w:rPr>
                <w:color w:val="000000"/>
                <w:sz w:val="24"/>
              </w:rPr>
              <w:t>,</w:t>
            </w:r>
            <w:r>
              <w:rPr>
                <w:color w:val="000000"/>
                <w:sz w:val="24"/>
              </w:rPr>
              <w:t xml:space="preserve"> and</w:t>
            </w:r>
            <w:r w:rsidR="00124883">
              <w:rPr>
                <w:color w:val="000000"/>
                <w:sz w:val="24"/>
              </w:rPr>
              <w:t xml:space="preserve"> </w:t>
            </w:r>
            <w:r w:rsidRPr="00124883" w:rsidR="00124883">
              <w:rPr>
                <w:color w:val="000000"/>
                <w:sz w:val="24"/>
              </w:rPr>
              <w:t>line managers work with the individual to agree the best way to achieve this</w:t>
            </w:r>
            <w:r>
              <w:rPr>
                <w:color w:val="000000"/>
                <w:sz w:val="24"/>
              </w:rPr>
              <w:t xml:space="preserve"> </w:t>
            </w:r>
            <w:r w:rsidR="00124883">
              <w:rPr>
                <w:color w:val="000000"/>
                <w:sz w:val="24"/>
              </w:rPr>
              <w:t>e</w:t>
            </w:r>
            <w:r>
              <w:rPr>
                <w:color w:val="000000"/>
                <w:sz w:val="24"/>
              </w:rPr>
              <w:t>.g. accepting paper receipts instead of electronic.</w:t>
            </w:r>
          </w:p>
        </w:tc>
        <w:tc>
          <w:tcPr>
            <w:tcW w:w="709"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6A0EB7" w:rsidR="00003795" w:rsidP="00003795" w:rsidRDefault="00003795" w14:paraId="1710904A" w14:textId="34B20E06">
            <w:pPr>
              <w:spacing w:after="0" w:line="240" w:lineRule="auto"/>
              <w:jc w:val="center"/>
              <w:rPr>
                <w:bCs/>
                <w:color w:val="000000" w:themeColor="text1"/>
                <w:szCs w:val="20"/>
              </w:rPr>
            </w:pPr>
          </w:p>
        </w:tc>
        <w:tc>
          <w:tcPr>
            <w:tcW w:w="567" w:type="dxa"/>
            <w:tcBorders>
              <w:top w:val="single" w:color="71BDA7" w:sz="2" w:space="0"/>
              <w:left w:val="single" w:color="71BDA7" w:sz="2" w:space="0"/>
              <w:bottom w:val="single" w:color="71BDA7" w:sz="2" w:space="0"/>
              <w:right w:val="single" w:color="71BDA7" w:sz="2" w:space="0"/>
            </w:tcBorders>
            <w:shd w:val="clear" w:color="auto" w:fill="FFFFFF" w:themeFill="background1"/>
            <w:vAlign w:val="center"/>
          </w:tcPr>
          <w:p w:rsidRPr="006A0EB7" w:rsidR="00003795" w:rsidP="00003795" w:rsidRDefault="00003795" w14:paraId="717C30AF" w14:textId="0E38D0E1">
            <w:pPr>
              <w:spacing w:after="0" w:line="240" w:lineRule="auto"/>
              <w:jc w:val="center"/>
              <w:rPr>
                <w:bCs/>
                <w:color w:val="000000" w:themeColor="text1"/>
                <w:szCs w:val="20"/>
              </w:rPr>
            </w:pPr>
          </w:p>
        </w:tc>
        <w:tc>
          <w:tcPr>
            <w:tcW w:w="992"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6A0EB7" w:rsidR="00003795" w:rsidP="00003795" w:rsidRDefault="00003795" w14:paraId="4464A68E" w14:textId="2A3A00AE">
            <w:pPr>
              <w:spacing w:after="0" w:line="240" w:lineRule="auto"/>
              <w:jc w:val="center"/>
              <w:rPr>
                <w:bCs/>
                <w:color w:val="000000" w:themeColor="text1"/>
                <w:szCs w:val="20"/>
              </w:rPr>
            </w:pPr>
          </w:p>
        </w:tc>
        <w:tc>
          <w:tcPr>
            <w:tcW w:w="567"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6A0EB7" w:rsidR="00003795" w:rsidP="00003795" w:rsidRDefault="00003795" w14:paraId="64566E86" w14:textId="2BF67D84">
            <w:pPr>
              <w:spacing w:after="0" w:line="240" w:lineRule="auto"/>
              <w:jc w:val="center"/>
              <w:rPr>
                <w:bCs/>
                <w:color w:val="000000" w:themeColor="text1"/>
                <w:szCs w:val="20"/>
              </w:rPr>
            </w:pPr>
          </w:p>
        </w:tc>
      </w:tr>
      <w:tr w:rsidRPr="00F40F23" w:rsidR="00003795" w:rsidTr="25AE85DF" w14:paraId="4D2B4978" w14:textId="77777777">
        <w:tc>
          <w:tcPr>
            <w:tcW w:w="851"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C038EB" w:rsidR="00003795" w:rsidP="00003795" w:rsidRDefault="008245AC" w14:paraId="1E2DCE4C" w14:textId="4D05E448">
            <w:pPr>
              <w:spacing w:after="0" w:line="240" w:lineRule="auto"/>
              <w:jc w:val="center"/>
              <w:rPr>
                <w:rFonts w:cs="Calibri"/>
                <w:iCs/>
                <w:szCs w:val="20"/>
              </w:rPr>
            </w:pPr>
            <w:r>
              <w:rPr>
                <w:rFonts w:cs="Calibri"/>
                <w:iCs/>
                <w:szCs w:val="20"/>
              </w:rPr>
              <w:t>D</w:t>
            </w:r>
          </w:p>
        </w:tc>
        <w:tc>
          <w:tcPr>
            <w:tcW w:w="7371"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E87B1E" w:rsidR="00003795" w:rsidP="33D80DD9" w:rsidRDefault="2B48E7D2" w14:paraId="5E500942" w14:textId="1B09CB69">
            <w:pPr>
              <w:spacing w:after="0" w:line="240" w:lineRule="auto"/>
              <w:rPr>
                <w:color w:val="000000"/>
                <w:sz w:val="24"/>
                <w:szCs w:val="24"/>
              </w:rPr>
            </w:pPr>
            <w:r w:rsidRPr="33D80DD9">
              <w:rPr>
                <w:color w:val="000000" w:themeColor="text1"/>
                <w:sz w:val="24"/>
                <w:szCs w:val="24"/>
              </w:rPr>
              <w:t>We are</w:t>
            </w:r>
            <w:r w:rsidRPr="33D80DD9" w:rsidR="00003795">
              <w:rPr>
                <w:color w:val="000000" w:themeColor="text1"/>
                <w:sz w:val="24"/>
                <w:szCs w:val="24"/>
              </w:rPr>
              <w:t xml:space="preserve"> able and willing to make adjustments that remove or reduce disadvantages in the workplace, if these are practical to make, affordable to the organisation and would not negatively impact the health and safety of other colleagues.</w:t>
            </w:r>
          </w:p>
        </w:tc>
        <w:tc>
          <w:tcPr>
            <w:tcW w:w="709"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6F3B1A" w:rsidR="00003795" w:rsidP="00003795" w:rsidRDefault="00003795" w14:paraId="3F80060A" w14:textId="431EC3E9">
            <w:pPr>
              <w:spacing w:after="0" w:line="240" w:lineRule="auto"/>
              <w:jc w:val="center"/>
              <w:rPr>
                <w:sz w:val="24"/>
                <w:szCs w:val="24"/>
              </w:rPr>
            </w:pPr>
          </w:p>
        </w:tc>
        <w:tc>
          <w:tcPr>
            <w:tcW w:w="567" w:type="dxa"/>
            <w:tcBorders>
              <w:top w:val="single" w:color="71BDA7" w:sz="2" w:space="0"/>
              <w:left w:val="single" w:color="71BDA7" w:sz="2" w:space="0"/>
              <w:bottom w:val="single" w:color="71BDA7" w:sz="2" w:space="0"/>
              <w:right w:val="single" w:color="71BDA7" w:sz="2" w:space="0"/>
            </w:tcBorders>
            <w:shd w:val="clear" w:color="auto" w:fill="FFFFFF" w:themeFill="background1"/>
            <w:vAlign w:val="center"/>
          </w:tcPr>
          <w:p w:rsidRPr="00F40F23" w:rsidR="00003795" w:rsidP="00003795" w:rsidRDefault="00003795" w14:paraId="2D74780A" w14:textId="2104B0F3">
            <w:pPr>
              <w:spacing w:after="0" w:line="240" w:lineRule="auto"/>
              <w:jc w:val="center"/>
              <w:rPr>
                <w:bCs/>
                <w:color w:val="000000"/>
                <w:szCs w:val="20"/>
              </w:rPr>
            </w:pPr>
          </w:p>
        </w:tc>
        <w:tc>
          <w:tcPr>
            <w:tcW w:w="992"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6F3B1A" w:rsidR="00003795" w:rsidP="00003795" w:rsidRDefault="00003795" w14:paraId="682DD945" w14:textId="03313FC8">
            <w:pPr>
              <w:spacing w:after="0" w:line="240" w:lineRule="auto"/>
              <w:jc w:val="center"/>
              <w:rPr>
                <w:sz w:val="24"/>
                <w:szCs w:val="24"/>
              </w:rPr>
            </w:pPr>
          </w:p>
        </w:tc>
        <w:tc>
          <w:tcPr>
            <w:tcW w:w="567"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6F3B1A" w:rsidR="00003795" w:rsidP="00003795" w:rsidRDefault="00003795" w14:paraId="41F50A67" w14:textId="1BF12D7D">
            <w:pPr>
              <w:spacing w:after="0" w:line="240" w:lineRule="auto"/>
              <w:jc w:val="center"/>
              <w:rPr>
                <w:sz w:val="24"/>
                <w:szCs w:val="24"/>
              </w:rPr>
            </w:pPr>
          </w:p>
        </w:tc>
      </w:tr>
      <w:tr w:rsidRPr="00F40F23" w:rsidR="00003795" w:rsidTr="25AE85DF" w14:paraId="41DCE22D" w14:textId="77777777">
        <w:tc>
          <w:tcPr>
            <w:tcW w:w="851"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C038EB" w:rsidR="00003795" w:rsidP="00003795" w:rsidRDefault="008245AC" w14:paraId="10AE6560" w14:textId="1FDE29EA">
            <w:pPr>
              <w:spacing w:after="0" w:line="240" w:lineRule="auto"/>
              <w:jc w:val="center"/>
              <w:rPr>
                <w:rFonts w:cs="Calibri"/>
                <w:iCs/>
                <w:szCs w:val="20"/>
              </w:rPr>
            </w:pPr>
            <w:r>
              <w:rPr>
                <w:rFonts w:cs="Calibri"/>
                <w:iCs/>
                <w:szCs w:val="20"/>
              </w:rPr>
              <w:t>E</w:t>
            </w:r>
          </w:p>
        </w:tc>
        <w:tc>
          <w:tcPr>
            <w:tcW w:w="7371"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E87B1E" w:rsidR="00003795" w:rsidP="00003795" w:rsidRDefault="00003795" w14:paraId="0D73D31E" w14:textId="1B347359">
            <w:pPr>
              <w:spacing w:after="0" w:line="240" w:lineRule="auto"/>
              <w:rPr>
                <w:color w:val="000000"/>
                <w:sz w:val="24"/>
              </w:rPr>
            </w:pPr>
            <w:r>
              <w:rPr>
                <w:color w:val="000000"/>
                <w:sz w:val="24"/>
              </w:rPr>
              <w:t>Workspaces are set up to meet individual needs and do not create barriers to completing work tasks e.g. completing tasks downstairs if navigating staircases is difficult.</w:t>
            </w:r>
          </w:p>
        </w:tc>
        <w:tc>
          <w:tcPr>
            <w:tcW w:w="709"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6F3B1A" w:rsidR="00003795" w:rsidP="00003795" w:rsidRDefault="00003795" w14:paraId="2F76E510" w14:textId="3347A82E">
            <w:pPr>
              <w:spacing w:after="0" w:line="240" w:lineRule="auto"/>
              <w:jc w:val="center"/>
              <w:rPr>
                <w:sz w:val="24"/>
                <w:szCs w:val="24"/>
              </w:rPr>
            </w:pPr>
          </w:p>
        </w:tc>
        <w:tc>
          <w:tcPr>
            <w:tcW w:w="567" w:type="dxa"/>
            <w:tcBorders>
              <w:top w:val="single" w:color="71BDA7" w:sz="2" w:space="0"/>
              <w:left w:val="single" w:color="71BDA7" w:sz="2" w:space="0"/>
              <w:bottom w:val="single" w:color="71BDA7" w:sz="2" w:space="0"/>
              <w:right w:val="single" w:color="71BDA7" w:sz="2" w:space="0"/>
            </w:tcBorders>
            <w:shd w:val="clear" w:color="auto" w:fill="FFFFFF" w:themeFill="background1"/>
            <w:vAlign w:val="center"/>
          </w:tcPr>
          <w:p w:rsidRPr="00F40F23" w:rsidR="00003795" w:rsidP="00003795" w:rsidRDefault="00003795" w14:paraId="7F3E755E" w14:textId="3ECF56F4">
            <w:pPr>
              <w:spacing w:after="0" w:line="240" w:lineRule="auto"/>
              <w:jc w:val="center"/>
              <w:rPr>
                <w:bCs/>
                <w:color w:val="000000"/>
                <w:szCs w:val="20"/>
              </w:rPr>
            </w:pPr>
          </w:p>
        </w:tc>
        <w:tc>
          <w:tcPr>
            <w:tcW w:w="992"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6F3B1A" w:rsidR="00003795" w:rsidP="00003795" w:rsidRDefault="00003795" w14:paraId="1A29A032" w14:textId="68D497C5">
            <w:pPr>
              <w:spacing w:after="0" w:line="240" w:lineRule="auto"/>
              <w:jc w:val="center"/>
              <w:rPr>
                <w:sz w:val="24"/>
                <w:szCs w:val="24"/>
              </w:rPr>
            </w:pPr>
          </w:p>
        </w:tc>
        <w:tc>
          <w:tcPr>
            <w:tcW w:w="567"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6F3B1A" w:rsidR="00003795" w:rsidP="00003795" w:rsidRDefault="00003795" w14:paraId="49F35A2E" w14:textId="45946431">
            <w:pPr>
              <w:spacing w:after="0" w:line="240" w:lineRule="auto"/>
              <w:jc w:val="center"/>
              <w:rPr>
                <w:sz w:val="24"/>
                <w:szCs w:val="24"/>
              </w:rPr>
            </w:pPr>
          </w:p>
        </w:tc>
      </w:tr>
      <w:tr w:rsidRPr="00F40F23" w:rsidR="00003795" w:rsidTr="25AE85DF" w14:paraId="54537307" w14:textId="77777777">
        <w:tc>
          <w:tcPr>
            <w:tcW w:w="851"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C038EB" w:rsidR="00003795" w:rsidP="00003795" w:rsidRDefault="008245AC" w14:paraId="51DDAAEB" w14:textId="2185F743">
            <w:pPr>
              <w:spacing w:after="0" w:line="240" w:lineRule="auto"/>
              <w:jc w:val="center"/>
              <w:rPr>
                <w:rFonts w:cs="Calibri"/>
                <w:iCs/>
                <w:szCs w:val="20"/>
              </w:rPr>
            </w:pPr>
            <w:r>
              <w:rPr>
                <w:rFonts w:cs="Calibri"/>
                <w:iCs/>
                <w:szCs w:val="20"/>
              </w:rPr>
              <w:t>F</w:t>
            </w:r>
          </w:p>
        </w:tc>
        <w:tc>
          <w:tcPr>
            <w:tcW w:w="7371"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E87B1E" w:rsidR="00003795" w:rsidP="33D80DD9" w:rsidRDefault="10DBB125" w14:paraId="3FF2D9A7" w14:textId="5E25254C">
            <w:pPr>
              <w:spacing w:after="0" w:line="240" w:lineRule="auto"/>
              <w:rPr>
                <w:color w:val="000000"/>
                <w:sz w:val="24"/>
                <w:szCs w:val="24"/>
              </w:rPr>
            </w:pPr>
            <w:r w:rsidRPr="33D80DD9">
              <w:rPr>
                <w:color w:val="000000" w:themeColor="text1"/>
                <w:sz w:val="24"/>
                <w:szCs w:val="24"/>
              </w:rPr>
              <w:t>We</w:t>
            </w:r>
            <w:r w:rsidRPr="33D80DD9" w:rsidR="00003795">
              <w:rPr>
                <w:color w:val="000000" w:themeColor="text1"/>
                <w:sz w:val="24"/>
                <w:szCs w:val="24"/>
              </w:rPr>
              <w:t xml:space="preserve"> keep an up-to-date record of any support and reasonable adjustments individuals need in case management personnel or roles change.</w:t>
            </w:r>
          </w:p>
        </w:tc>
        <w:tc>
          <w:tcPr>
            <w:tcW w:w="709"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6F3B1A" w:rsidR="00003795" w:rsidP="00003795" w:rsidRDefault="00003795" w14:paraId="6294C52A" w14:textId="53E484ED">
            <w:pPr>
              <w:spacing w:after="0" w:line="240" w:lineRule="auto"/>
              <w:jc w:val="center"/>
              <w:rPr>
                <w:sz w:val="24"/>
                <w:szCs w:val="24"/>
              </w:rPr>
            </w:pPr>
          </w:p>
        </w:tc>
        <w:tc>
          <w:tcPr>
            <w:tcW w:w="567" w:type="dxa"/>
            <w:tcBorders>
              <w:top w:val="single" w:color="71BDA7" w:sz="2" w:space="0"/>
              <w:left w:val="single" w:color="71BDA7" w:sz="2" w:space="0"/>
              <w:bottom w:val="single" w:color="71BDA7" w:sz="2" w:space="0"/>
              <w:right w:val="single" w:color="71BDA7" w:sz="2" w:space="0"/>
            </w:tcBorders>
            <w:shd w:val="clear" w:color="auto" w:fill="FFFFFF" w:themeFill="background1"/>
            <w:vAlign w:val="center"/>
          </w:tcPr>
          <w:p w:rsidRPr="00F40F23" w:rsidR="00003795" w:rsidP="00003795" w:rsidRDefault="00003795" w14:paraId="005CD2E0" w14:textId="34419B03">
            <w:pPr>
              <w:spacing w:after="0" w:line="240" w:lineRule="auto"/>
              <w:jc w:val="center"/>
              <w:rPr>
                <w:bCs/>
                <w:color w:val="000000"/>
                <w:szCs w:val="20"/>
              </w:rPr>
            </w:pPr>
          </w:p>
        </w:tc>
        <w:tc>
          <w:tcPr>
            <w:tcW w:w="992"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6F3B1A" w:rsidR="00003795" w:rsidP="00003795" w:rsidRDefault="00003795" w14:paraId="04127D19" w14:textId="037B8247">
            <w:pPr>
              <w:spacing w:after="0" w:line="240" w:lineRule="auto"/>
              <w:jc w:val="center"/>
              <w:rPr>
                <w:sz w:val="24"/>
                <w:szCs w:val="24"/>
              </w:rPr>
            </w:pPr>
          </w:p>
        </w:tc>
        <w:tc>
          <w:tcPr>
            <w:tcW w:w="567" w:type="dxa"/>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6F3B1A" w:rsidR="00003795" w:rsidP="00003795" w:rsidRDefault="00003795" w14:paraId="5455D185" w14:textId="5405F457">
            <w:pPr>
              <w:spacing w:after="0" w:line="240" w:lineRule="auto"/>
              <w:jc w:val="center"/>
              <w:rPr>
                <w:sz w:val="24"/>
                <w:szCs w:val="24"/>
              </w:rPr>
            </w:pPr>
          </w:p>
        </w:tc>
      </w:tr>
    </w:tbl>
    <w:p w:rsidRPr="00013B43" w:rsidR="00D65EC9" w:rsidP="00D65EC9" w:rsidRDefault="00D65EC9" w14:paraId="5A706D8C" w14:textId="77777777">
      <w:pPr>
        <w:rPr>
          <w:sz w:val="2"/>
          <w:szCs w:val="2"/>
        </w:rPr>
      </w:pPr>
    </w:p>
    <w:tbl>
      <w:tblPr>
        <w:tblStyle w:val="TableGrid"/>
        <w:tblW w:w="11057" w:type="dxa"/>
        <w:tblInd w:w="-856" w:type="dxa"/>
        <w:tblLook w:val="04A0" w:firstRow="1" w:lastRow="0" w:firstColumn="1" w:lastColumn="0" w:noHBand="0" w:noVBand="1"/>
      </w:tblPr>
      <w:tblGrid>
        <w:gridCol w:w="11057"/>
      </w:tblGrid>
      <w:tr w:rsidR="00013B43" w:rsidTr="00140867" w14:paraId="6CF75BC4" w14:textId="77777777">
        <w:tc>
          <w:tcPr>
            <w:tcW w:w="11057" w:type="dxa"/>
          </w:tcPr>
          <w:p w:rsidR="00013B43" w:rsidP="00013B43" w:rsidRDefault="00124883" w14:paraId="06489CCB" w14:textId="469611A4">
            <w:pPr>
              <w:rPr>
                <w:rFonts w:cstheme="minorHAnsi"/>
                <w:b/>
                <w:bCs/>
                <w:iCs/>
                <w:sz w:val="28"/>
                <w:szCs w:val="28"/>
              </w:rPr>
            </w:pPr>
            <w:bookmarkStart w:name="_Hlk174111402" w:id="6"/>
            <w:r>
              <w:rPr>
                <w:rFonts w:cstheme="minorHAnsi"/>
                <w:b/>
                <w:bCs/>
                <w:iCs/>
                <w:sz w:val="28"/>
                <w:szCs w:val="28"/>
              </w:rPr>
              <w:t>A</w:t>
            </w:r>
            <w:r w:rsidRPr="00124883">
              <w:rPr>
                <w:rFonts w:cstheme="minorHAnsi"/>
                <w:b/>
                <w:bCs/>
                <w:iCs/>
                <w:sz w:val="28"/>
                <w:szCs w:val="28"/>
              </w:rPr>
              <w:t>dditional comments and/or actions?</w:t>
            </w:r>
          </w:p>
          <w:p w:rsidR="00013B43" w:rsidP="00013B43" w:rsidRDefault="00013B43" w14:paraId="5DFE0F54" w14:textId="77777777">
            <w:pPr>
              <w:rPr>
                <w:rFonts w:cstheme="minorHAnsi"/>
                <w:b/>
                <w:bCs/>
                <w:iCs/>
                <w:sz w:val="28"/>
                <w:szCs w:val="28"/>
              </w:rPr>
            </w:pPr>
          </w:p>
          <w:p w:rsidR="00501BF9" w:rsidP="00013B43" w:rsidRDefault="00501BF9" w14:paraId="525FE993" w14:textId="77777777"/>
          <w:p w:rsidR="00501BF9" w:rsidP="00013B43" w:rsidRDefault="00501BF9" w14:paraId="7A99E63D" w14:textId="77777777"/>
          <w:p w:rsidR="00F927D5" w:rsidP="00013B43" w:rsidRDefault="00F927D5" w14:paraId="1142E43F" w14:textId="77777777"/>
          <w:p w:rsidR="00F927D5" w:rsidP="00013B43" w:rsidRDefault="00F927D5" w14:paraId="497900E3" w14:textId="77777777"/>
          <w:p w:rsidR="00F927D5" w:rsidP="00013B43" w:rsidRDefault="00F927D5" w14:paraId="72A743F0" w14:textId="77777777"/>
          <w:p w:rsidR="00F927D5" w:rsidP="00013B43" w:rsidRDefault="00F927D5" w14:paraId="4073D767" w14:textId="77777777"/>
          <w:p w:rsidR="00F927D5" w:rsidP="00013B43" w:rsidRDefault="00F927D5" w14:paraId="2ED40151" w14:textId="77777777"/>
          <w:p w:rsidR="00F927D5" w:rsidP="00013B43" w:rsidRDefault="00F927D5" w14:paraId="2EE26BC9" w14:textId="77777777"/>
          <w:p w:rsidR="00F927D5" w:rsidP="00013B43" w:rsidRDefault="00F927D5" w14:paraId="251A6A3B" w14:textId="77777777"/>
          <w:p w:rsidR="00F927D5" w:rsidP="00013B43" w:rsidRDefault="00F927D5" w14:paraId="6A3C595D" w14:textId="77777777"/>
          <w:p w:rsidR="00D66447" w:rsidP="00013B43" w:rsidRDefault="00D66447" w14:paraId="2C2644D5" w14:textId="77777777"/>
          <w:p w:rsidR="00F927D5" w:rsidP="00013B43" w:rsidRDefault="00F927D5" w14:paraId="50337F1A" w14:textId="77777777"/>
          <w:p w:rsidR="00F927D5" w:rsidP="00013B43" w:rsidRDefault="00F927D5" w14:paraId="4DC54274" w14:textId="77777777"/>
          <w:p w:rsidR="00013B43" w:rsidP="00013B43" w:rsidRDefault="00013B43" w14:paraId="4208D4FA" w14:textId="77777777"/>
          <w:p w:rsidR="00501BF9" w:rsidP="00013B43" w:rsidRDefault="00501BF9" w14:paraId="0E1594BA" w14:textId="57A057A0"/>
        </w:tc>
      </w:tr>
    </w:tbl>
    <w:tbl>
      <w:tblPr>
        <w:tblW w:w="10490" w:type="dxa"/>
        <w:tblInd w:w="-7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8"/>
        <w:gridCol w:w="9892"/>
      </w:tblGrid>
      <w:tr w:rsidRPr="00F40F23" w:rsidR="00D65EC9" w:rsidTr="25AE85DF" w14:paraId="16F992EB" w14:textId="77777777">
        <w:trPr>
          <w:trHeight w:val="20"/>
        </w:trPr>
        <w:tc>
          <w:tcPr>
            <w:tcW w:w="10490" w:type="dxa"/>
            <w:gridSpan w:val="2"/>
            <w:tcBorders>
              <w:top w:val="single" w:color="71BDA7" w:sz="2" w:space="0"/>
              <w:left w:val="nil"/>
              <w:bottom w:val="single" w:color="71BDA7" w:sz="2" w:space="0"/>
              <w:right w:val="nil"/>
            </w:tcBorders>
            <w:shd w:val="clear" w:color="auto" w:fill="auto"/>
            <w:tcMar>
              <w:top w:w="85" w:type="dxa"/>
              <w:bottom w:w="85" w:type="dxa"/>
            </w:tcMar>
            <w:vAlign w:val="center"/>
          </w:tcPr>
          <w:tbl>
            <w:tblPr>
              <w:tblStyle w:val="TableGrid"/>
              <w:tblW w:w="0" w:type="auto"/>
              <w:tblLook w:val="04A0" w:firstRow="1" w:lastRow="0" w:firstColumn="1" w:lastColumn="0" w:noHBand="0" w:noVBand="1"/>
            </w:tblPr>
            <w:tblGrid>
              <w:gridCol w:w="10264"/>
            </w:tblGrid>
            <w:tr w:rsidR="00FA0375" w:rsidTr="00FA0375" w14:paraId="6E76AF3A" w14:textId="77777777">
              <w:tc>
                <w:tcPr>
                  <w:tcW w:w="10264" w:type="dxa"/>
                </w:tcPr>
                <w:bookmarkEnd w:id="6"/>
                <w:p w:rsidR="00FA0375" w:rsidP="00FA0375" w:rsidRDefault="00FA0375" w14:paraId="0F9EF1A8" w14:textId="77777777">
                  <w:pPr>
                    <w:rPr>
                      <w:rFonts w:cstheme="minorHAnsi"/>
                      <w:b/>
                      <w:bCs/>
                      <w:iCs/>
                      <w:sz w:val="28"/>
                      <w:szCs w:val="28"/>
                    </w:rPr>
                  </w:pPr>
                  <w:r w:rsidRPr="00FA0375">
                    <w:rPr>
                      <w:rFonts w:cstheme="minorHAnsi"/>
                      <w:b/>
                      <w:bCs/>
                      <w:iCs/>
                      <w:sz w:val="28"/>
                      <w:szCs w:val="28"/>
                    </w:rPr>
                    <w:lastRenderedPageBreak/>
                    <w:t>Summary of assessmen</w:t>
                  </w:r>
                  <w:r>
                    <w:rPr>
                      <w:rFonts w:cstheme="minorHAnsi"/>
                      <w:b/>
                      <w:bCs/>
                      <w:iCs/>
                      <w:sz w:val="28"/>
                      <w:szCs w:val="28"/>
                    </w:rPr>
                    <w:t>t</w:t>
                  </w:r>
                </w:p>
                <w:p w:rsidRPr="00FA0375" w:rsidR="002401AF" w:rsidP="00FA0375" w:rsidRDefault="002401AF" w14:paraId="5FE850F5" w14:textId="743AC589">
                  <w:pPr>
                    <w:rPr>
                      <w:rFonts w:cstheme="minorHAnsi"/>
                      <w:b/>
                      <w:bCs/>
                      <w:iCs/>
                      <w:sz w:val="28"/>
                      <w:szCs w:val="28"/>
                    </w:rPr>
                  </w:pPr>
                </w:p>
              </w:tc>
            </w:tr>
          </w:tbl>
          <w:p w:rsidR="00003795" w:rsidP="000A058D" w:rsidRDefault="00003795" w14:paraId="4704BA02" w14:textId="361721C1">
            <w:pPr>
              <w:spacing w:after="0" w:line="240" w:lineRule="auto"/>
              <w:jc w:val="center"/>
              <w:rPr>
                <w:b/>
                <w:bCs/>
                <w:i/>
                <w:color w:val="FFFFFF"/>
                <w:sz w:val="8"/>
                <w:szCs w:val="8"/>
              </w:rPr>
            </w:pPr>
          </w:p>
          <w:tbl>
            <w:tblPr>
              <w:tblStyle w:val="TableGrid"/>
              <w:tblW w:w="10264" w:type="dxa"/>
              <w:tblInd w:w="2" w:type="dxa"/>
              <w:shd w:val="clear" w:color="auto" w:fill="FFFFFF" w:themeFill="background1"/>
              <w:tblLook w:val="04A0" w:firstRow="1" w:lastRow="0" w:firstColumn="1" w:lastColumn="0" w:noHBand="0" w:noVBand="1"/>
            </w:tblPr>
            <w:tblGrid>
              <w:gridCol w:w="1470"/>
              <w:gridCol w:w="3687"/>
              <w:gridCol w:w="5107"/>
            </w:tblGrid>
            <w:tr w:rsidRPr="00003795" w:rsidR="00003795" w:rsidTr="25AE85DF" w14:paraId="7FBAE088" w14:textId="77777777">
              <w:tc>
                <w:tcPr>
                  <w:tcW w:w="1470" w:type="dxa"/>
                  <w:shd w:val="clear" w:color="auto" w:fill="FFFFFF" w:themeFill="background1"/>
                  <w:vAlign w:val="center"/>
                </w:tcPr>
                <w:p w:rsidRPr="00003795" w:rsidR="00003795" w:rsidP="00003795" w:rsidRDefault="00003795" w14:paraId="4CCBE838" w14:textId="2583EDA9">
                  <w:pPr>
                    <w:rPr>
                      <w:b/>
                      <w:bCs/>
                      <w:i/>
                      <w:color w:val="FFFFFF"/>
                      <w:sz w:val="26"/>
                      <w:szCs w:val="26"/>
                    </w:rPr>
                  </w:pPr>
                  <w:r w:rsidRPr="004C06AB">
                    <w:rPr>
                      <w:rFonts w:cs="Calibri"/>
                      <w:b/>
                      <w:bCs/>
                      <w:iCs/>
                      <w:sz w:val="24"/>
                      <w:szCs w:val="24"/>
                    </w:rPr>
                    <w:t>Section 1</w:t>
                  </w:r>
                </w:p>
              </w:tc>
              <w:tc>
                <w:tcPr>
                  <w:tcW w:w="3687" w:type="dxa"/>
                  <w:shd w:val="clear" w:color="auto" w:fill="FFFFFF" w:themeFill="background1"/>
                  <w:vAlign w:val="center"/>
                </w:tcPr>
                <w:p w:rsidRPr="00003795" w:rsidR="00003795" w:rsidP="00003795" w:rsidRDefault="00003795" w14:paraId="4598982A" w14:textId="514144CF">
                  <w:pPr>
                    <w:rPr>
                      <w:b/>
                      <w:bCs/>
                      <w:i/>
                      <w:color w:val="FFFFFF"/>
                      <w:sz w:val="26"/>
                      <w:szCs w:val="26"/>
                    </w:rPr>
                  </w:pPr>
                  <w:r w:rsidRPr="004C06AB">
                    <w:rPr>
                      <w:color w:val="000000"/>
                      <w:sz w:val="24"/>
                      <w:szCs w:val="24"/>
                    </w:rPr>
                    <w:t>Policies and Procedures</w:t>
                  </w:r>
                </w:p>
              </w:tc>
              <w:tc>
                <w:tcPr>
                  <w:tcW w:w="5107" w:type="dxa"/>
                  <w:shd w:val="clear" w:color="auto" w:fill="FFFFFF" w:themeFill="background1"/>
                </w:tcPr>
                <w:p w:rsidRPr="00273592" w:rsidR="00003795" w:rsidP="004768FB" w:rsidRDefault="004768FB" w14:paraId="596365ED" w14:textId="3BA0A742">
                  <w:pPr>
                    <w:jc w:val="right"/>
                    <w:rPr>
                      <w:iCs/>
                      <w:sz w:val="24"/>
                      <w:szCs w:val="24"/>
                    </w:rPr>
                  </w:pPr>
                  <w:r w:rsidRPr="00273592">
                    <w:rPr>
                      <w:iCs/>
                      <w:sz w:val="24"/>
                      <w:szCs w:val="24"/>
                    </w:rPr>
                    <w:t xml:space="preserve">             out of </w:t>
                  </w:r>
                  <w:r w:rsidR="008245AC">
                    <w:rPr>
                      <w:iCs/>
                      <w:sz w:val="24"/>
                      <w:szCs w:val="24"/>
                    </w:rPr>
                    <w:t>14</w:t>
                  </w:r>
                  <w:r w:rsidRPr="00273592">
                    <w:rPr>
                      <w:iCs/>
                      <w:sz w:val="24"/>
                      <w:szCs w:val="24"/>
                    </w:rPr>
                    <w:t xml:space="preserve"> </w:t>
                  </w:r>
                  <w:r w:rsidR="008245AC">
                    <w:rPr>
                      <w:iCs/>
                      <w:sz w:val="24"/>
                      <w:szCs w:val="24"/>
                    </w:rPr>
                    <w:t>need attention</w:t>
                  </w:r>
                </w:p>
                <w:p w:rsidRPr="00273592" w:rsidR="004768FB" w:rsidP="00003795" w:rsidRDefault="004768FB" w14:paraId="0A126BB6" w14:textId="614488C8">
                  <w:pPr>
                    <w:rPr>
                      <w:iCs/>
                      <w:sz w:val="24"/>
                      <w:szCs w:val="24"/>
                    </w:rPr>
                  </w:pPr>
                </w:p>
              </w:tc>
            </w:tr>
            <w:tr w:rsidRPr="00003795" w:rsidR="00003795" w:rsidTr="25AE85DF" w14:paraId="729D77E7" w14:textId="77777777">
              <w:tc>
                <w:tcPr>
                  <w:tcW w:w="1470" w:type="dxa"/>
                  <w:shd w:val="clear" w:color="auto" w:fill="FFFFFF" w:themeFill="background1"/>
                  <w:vAlign w:val="center"/>
                </w:tcPr>
                <w:p w:rsidRPr="00003795" w:rsidR="00003795" w:rsidP="00003795" w:rsidRDefault="00003795" w14:paraId="3F44C32F" w14:textId="4FF99FED">
                  <w:pPr>
                    <w:rPr>
                      <w:b/>
                      <w:bCs/>
                      <w:i/>
                      <w:color w:val="FFFFFF"/>
                      <w:sz w:val="26"/>
                      <w:szCs w:val="26"/>
                    </w:rPr>
                  </w:pPr>
                  <w:r w:rsidRPr="004C06AB">
                    <w:rPr>
                      <w:rFonts w:cs="Calibri"/>
                      <w:b/>
                      <w:bCs/>
                      <w:iCs/>
                      <w:sz w:val="24"/>
                      <w:szCs w:val="24"/>
                    </w:rPr>
                    <w:t>Section 2</w:t>
                  </w:r>
                </w:p>
              </w:tc>
              <w:tc>
                <w:tcPr>
                  <w:tcW w:w="3687" w:type="dxa"/>
                  <w:shd w:val="clear" w:color="auto" w:fill="FFFFFF" w:themeFill="background1"/>
                  <w:vAlign w:val="center"/>
                </w:tcPr>
                <w:p w:rsidRPr="00003795" w:rsidR="00003795" w:rsidP="00003795" w:rsidRDefault="00003795" w14:paraId="4C00ACA1" w14:textId="36792210">
                  <w:pPr>
                    <w:rPr>
                      <w:b/>
                      <w:bCs/>
                      <w:i/>
                      <w:color w:val="FFFFFF"/>
                      <w:sz w:val="26"/>
                      <w:szCs w:val="26"/>
                    </w:rPr>
                  </w:pPr>
                  <w:r w:rsidRPr="004C06AB">
                    <w:rPr>
                      <w:color w:val="000000"/>
                      <w:sz w:val="24"/>
                      <w:szCs w:val="24"/>
                    </w:rPr>
                    <w:t>Recruitment and Induction</w:t>
                  </w:r>
                </w:p>
              </w:tc>
              <w:tc>
                <w:tcPr>
                  <w:tcW w:w="5107" w:type="dxa"/>
                  <w:shd w:val="clear" w:color="auto" w:fill="FFFFFF" w:themeFill="background1"/>
                </w:tcPr>
                <w:p w:rsidRPr="00273592" w:rsidR="00003795" w:rsidP="00003795" w:rsidRDefault="00003795" w14:paraId="170349A7" w14:textId="0E7B9DFF">
                  <w:pPr>
                    <w:rPr>
                      <w:iCs/>
                      <w:sz w:val="24"/>
                      <w:szCs w:val="24"/>
                    </w:rPr>
                  </w:pPr>
                </w:p>
                <w:p w:rsidRPr="00273592" w:rsidR="004768FB" w:rsidP="004768FB" w:rsidRDefault="004768FB" w14:paraId="16F8CF17" w14:textId="292AD491">
                  <w:pPr>
                    <w:jc w:val="right"/>
                    <w:rPr>
                      <w:iCs/>
                      <w:sz w:val="24"/>
                      <w:szCs w:val="24"/>
                    </w:rPr>
                  </w:pPr>
                  <w:r w:rsidRPr="00273592">
                    <w:rPr>
                      <w:iCs/>
                      <w:sz w:val="24"/>
                      <w:szCs w:val="24"/>
                    </w:rPr>
                    <w:t xml:space="preserve">             out of 6 </w:t>
                  </w:r>
                  <w:r w:rsidR="008245AC">
                    <w:rPr>
                      <w:iCs/>
                      <w:sz w:val="24"/>
                      <w:szCs w:val="24"/>
                    </w:rPr>
                    <w:t>need attention</w:t>
                  </w:r>
                </w:p>
                <w:p w:rsidRPr="00273592" w:rsidR="004768FB" w:rsidP="00003795" w:rsidRDefault="004768FB" w14:paraId="50EB6C10" w14:textId="74BB2D0D">
                  <w:pPr>
                    <w:rPr>
                      <w:iCs/>
                      <w:sz w:val="24"/>
                      <w:szCs w:val="24"/>
                    </w:rPr>
                  </w:pPr>
                </w:p>
              </w:tc>
            </w:tr>
            <w:tr w:rsidRPr="00003795" w:rsidR="00003795" w:rsidTr="25AE85DF" w14:paraId="349C6297" w14:textId="77777777">
              <w:tc>
                <w:tcPr>
                  <w:tcW w:w="1470" w:type="dxa"/>
                  <w:shd w:val="clear" w:color="auto" w:fill="FFFFFF" w:themeFill="background1"/>
                  <w:vAlign w:val="center"/>
                </w:tcPr>
                <w:p w:rsidRPr="00003795" w:rsidR="00003795" w:rsidP="00003795" w:rsidRDefault="00003795" w14:paraId="1E0DCDCF" w14:textId="601C86EB">
                  <w:pPr>
                    <w:rPr>
                      <w:b/>
                      <w:bCs/>
                      <w:i/>
                      <w:color w:val="FFFFFF"/>
                      <w:sz w:val="26"/>
                      <w:szCs w:val="26"/>
                    </w:rPr>
                  </w:pPr>
                  <w:r w:rsidRPr="004C06AB">
                    <w:rPr>
                      <w:rFonts w:cs="Calibri"/>
                      <w:b/>
                      <w:bCs/>
                      <w:iCs/>
                      <w:sz w:val="24"/>
                      <w:szCs w:val="24"/>
                    </w:rPr>
                    <w:t>Section 3</w:t>
                  </w:r>
                </w:p>
              </w:tc>
              <w:tc>
                <w:tcPr>
                  <w:tcW w:w="3687" w:type="dxa"/>
                  <w:shd w:val="clear" w:color="auto" w:fill="FFFFFF" w:themeFill="background1"/>
                  <w:vAlign w:val="center"/>
                </w:tcPr>
                <w:p w:rsidRPr="00003795" w:rsidR="00003795" w:rsidP="00003795" w:rsidRDefault="00003795" w14:paraId="129D3F77" w14:textId="4170CDAC">
                  <w:pPr>
                    <w:rPr>
                      <w:b/>
                      <w:bCs/>
                      <w:i/>
                      <w:color w:val="FFFFFF"/>
                      <w:sz w:val="26"/>
                      <w:szCs w:val="26"/>
                    </w:rPr>
                  </w:pPr>
                  <w:r w:rsidRPr="004C06AB">
                    <w:rPr>
                      <w:color w:val="000000"/>
                      <w:sz w:val="24"/>
                      <w:szCs w:val="24"/>
                    </w:rPr>
                    <w:t xml:space="preserve">Culture and Values </w:t>
                  </w:r>
                </w:p>
              </w:tc>
              <w:tc>
                <w:tcPr>
                  <w:tcW w:w="5107" w:type="dxa"/>
                  <w:shd w:val="clear" w:color="auto" w:fill="FFFFFF" w:themeFill="background1"/>
                </w:tcPr>
                <w:p w:rsidRPr="00273592" w:rsidR="00003795" w:rsidP="004768FB" w:rsidRDefault="00003795" w14:paraId="08FE678C" w14:textId="3768E7A6">
                  <w:pPr>
                    <w:jc w:val="right"/>
                    <w:rPr>
                      <w:iCs/>
                      <w:sz w:val="24"/>
                      <w:szCs w:val="24"/>
                    </w:rPr>
                  </w:pPr>
                </w:p>
                <w:p w:rsidRPr="00273592" w:rsidR="004768FB" w:rsidP="004768FB" w:rsidRDefault="004768FB" w14:paraId="359873B9" w14:textId="0A2083CB">
                  <w:pPr>
                    <w:jc w:val="right"/>
                    <w:rPr>
                      <w:iCs/>
                      <w:sz w:val="24"/>
                      <w:szCs w:val="24"/>
                    </w:rPr>
                  </w:pPr>
                  <w:r w:rsidRPr="00273592">
                    <w:rPr>
                      <w:iCs/>
                      <w:sz w:val="24"/>
                      <w:szCs w:val="24"/>
                    </w:rPr>
                    <w:t xml:space="preserve">out of </w:t>
                  </w:r>
                  <w:r w:rsidR="008245AC">
                    <w:rPr>
                      <w:iCs/>
                      <w:sz w:val="24"/>
                      <w:szCs w:val="24"/>
                    </w:rPr>
                    <w:t>8</w:t>
                  </w:r>
                  <w:r w:rsidRPr="00273592">
                    <w:rPr>
                      <w:iCs/>
                      <w:sz w:val="24"/>
                      <w:szCs w:val="24"/>
                    </w:rPr>
                    <w:t xml:space="preserve"> </w:t>
                  </w:r>
                  <w:r w:rsidR="008245AC">
                    <w:rPr>
                      <w:iCs/>
                      <w:sz w:val="24"/>
                      <w:szCs w:val="24"/>
                    </w:rPr>
                    <w:t>need attention</w:t>
                  </w:r>
                </w:p>
              </w:tc>
            </w:tr>
            <w:tr w:rsidRPr="00003795" w:rsidR="00003795" w:rsidTr="25AE85DF" w14:paraId="57576E6E" w14:textId="77777777">
              <w:tc>
                <w:tcPr>
                  <w:tcW w:w="1470" w:type="dxa"/>
                  <w:shd w:val="clear" w:color="auto" w:fill="FFFFFF" w:themeFill="background1"/>
                  <w:vAlign w:val="center"/>
                </w:tcPr>
                <w:p w:rsidRPr="00003795" w:rsidR="00003795" w:rsidP="00003795" w:rsidRDefault="00003795" w14:paraId="6E7F0149" w14:textId="1F8F1355">
                  <w:pPr>
                    <w:rPr>
                      <w:b/>
                      <w:bCs/>
                      <w:i/>
                      <w:color w:val="FFFFFF"/>
                      <w:sz w:val="26"/>
                      <w:szCs w:val="26"/>
                    </w:rPr>
                  </w:pPr>
                  <w:r w:rsidRPr="004C06AB">
                    <w:rPr>
                      <w:rFonts w:cs="Calibri"/>
                      <w:b/>
                      <w:bCs/>
                      <w:iCs/>
                      <w:sz w:val="24"/>
                      <w:szCs w:val="24"/>
                    </w:rPr>
                    <w:t>Section 4</w:t>
                  </w:r>
                </w:p>
              </w:tc>
              <w:tc>
                <w:tcPr>
                  <w:tcW w:w="3687" w:type="dxa"/>
                  <w:shd w:val="clear" w:color="auto" w:fill="FFFFFF" w:themeFill="background1"/>
                  <w:vAlign w:val="center"/>
                </w:tcPr>
                <w:p w:rsidRPr="00003795" w:rsidR="00003795" w:rsidP="00003795" w:rsidRDefault="00003795" w14:paraId="196143D6" w14:textId="4EE5612B">
                  <w:pPr>
                    <w:rPr>
                      <w:b/>
                      <w:bCs/>
                      <w:i/>
                      <w:color w:val="FFFFFF"/>
                      <w:sz w:val="26"/>
                      <w:szCs w:val="26"/>
                    </w:rPr>
                  </w:pPr>
                  <w:r w:rsidRPr="004C06AB">
                    <w:rPr>
                      <w:color w:val="000000"/>
                      <w:sz w:val="24"/>
                      <w:szCs w:val="24"/>
                    </w:rPr>
                    <w:t xml:space="preserve">Staff Skills and Training </w:t>
                  </w:r>
                </w:p>
              </w:tc>
              <w:tc>
                <w:tcPr>
                  <w:tcW w:w="5107" w:type="dxa"/>
                  <w:shd w:val="clear" w:color="auto" w:fill="FFFFFF" w:themeFill="background1"/>
                </w:tcPr>
                <w:p w:rsidRPr="00273592" w:rsidR="00003795" w:rsidP="004768FB" w:rsidRDefault="00003795" w14:paraId="2E86E5DA" w14:textId="4E8BA4FE">
                  <w:pPr>
                    <w:jc w:val="right"/>
                    <w:rPr>
                      <w:iCs/>
                      <w:sz w:val="24"/>
                      <w:szCs w:val="24"/>
                    </w:rPr>
                  </w:pPr>
                </w:p>
                <w:p w:rsidRPr="00273592" w:rsidR="004768FB" w:rsidP="004768FB" w:rsidRDefault="004768FB" w14:paraId="43741506" w14:textId="15A70629">
                  <w:pPr>
                    <w:jc w:val="right"/>
                    <w:rPr>
                      <w:iCs/>
                      <w:sz w:val="24"/>
                      <w:szCs w:val="24"/>
                    </w:rPr>
                  </w:pPr>
                  <w:r w:rsidRPr="00273592">
                    <w:rPr>
                      <w:iCs/>
                      <w:sz w:val="24"/>
                      <w:szCs w:val="24"/>
                    </w:rPr>
                    <w:t xml:space="preserve">out of </w:t>
                  </w:r>
                  <w:r w:rsidR="008245AC">
                    <w:rPr>
                      <w:iCs/>
                      <w:sz w:val="24"/>
                      <w:szCs w:val="24"/>
                    </w:rPr>
                    <w:t>5</w:t>
                  </w:r>
                  <w:r w:rsidRPr="00273592">
                    <w:rPr>
                      <w:iCs/>
                      <w:sz w:val="24"/>
                      <w:szCs w:val="24"/>
                    </w:rPr>
                    <w:t xml:space="preserve"> </w:t>
                  </w:r>
                  <w:r w:rsidR="008245AC">
                    <w:rPr>
                      <w:iCs/>
                      <w:sz w:val="24"/>
                      <w:szCs w:val="24"/>
                    </w:rPr>
                    <w:t>need attention</w:t>
                  </w:r>
                </w:p>
              </w:tc>
            </w:tr>
            <w:tr w:rsidRPr="00003795" w:rsidR="00003795" w:rsidTr="25AE85DF" w14:paraId="544A1DD5" w14:textId="77777777">
              <w:tc>
                <w:tcPr>
                  <w:tcW w:w="1470" w:type="dxa"/>
                  <w:shd w:val="clear" w:color="auto" w:fill="FFFFFF" w:themeFill="background1"/>
                  <w:vAlign w:val="center"/>
                </w:tcPr>
                <w:p w:rsidRPr="00003795" w:rsidR="00003795" w:rsidP="00003795" w:rsidRDefault="00003795" w14:paraId="50345757" w14:textId="50CD9ECA">
                  <w:pPr>
                    <w:rPr>
                      <w:b/>
                      <w:bCs/>
                      <w:i/>
                      <w:color w:val="FFFFFF"/>
                      <w:sz w:val="26"/>
                      <w:szCs w:val="26"/>
                    </w:rPr>
                  </w:pPr>
                  <w:r w:rsidRPr="004C06AB">
                    <w:rPr>
                      <w:rFonts w:cs="Calibri"/>
                      <w:b/>
                      <w:bCs/>
                      <w:iCs/>
                      <w:sz w:val="24"/>
                      <w:szCs w:val="24"/>
                    </w:rPr>
                    <w:t>Section 5</w:t>
                  </w:r>
                </w:p>
              </w:tc>
              <w:tc>
                <w:tcPr>
                  <w:tcW w:w="3687" w:type="dxa"/>
                  <w:shd w:val="clear" w:color="auto" w:fill="FFFFFF" w:themeFill="background1"/>
                  <w:vAlign w:val="center"/>
                </w:tcPr>
                <w:p w:rsidRPr="00003795" w:rsidR="00003795" w:rsidP="00003795" w:rsidRDefault="00003795" w14:paraId="0307753B" w14:textId="7B5181FF">
                  <w:pPr>
                    <w:rPr>
                      <w:b/>
                      <w:bCs/>
                      <w:i/>
                      <w:color w:val="FFFFFF"/>
                      <w:sz w:val="26"/>
                      <w:szCs w:val="26"/>
                    </w:rPr>
                  </w:pPr>
                  <w:r w:rsidRPr="004C06AB">
                    <w:rPr>
                      <w:color w:val="000000"/>
                      <w:sz w:val="24"/>
                      <w:szCs w:val="24"/>
                    </w:rPr>
                    <w:t>Reasonable Adjustments and Support</w:t>
                  </w:r>
                </w:p>
              </w:tc>
              <w:tc>
                <w:tcPr>
                  <w:tcW w:w="5107" w:type="dxa"/>
                  <w:shd w:val="clear" w:color="auto" w:fill="FFFFFF" w:themeFill="background1"/>
                </w:tcPr>
                <w:p w:rsidRPr="00273592" w:rsidR="00003795" w:rsidP="004768FB" w:rsidRDefault="00003795" w14:paraId="31AA3E7C" w14:textId="5E458E5F">
                  <w:pPr>
                    <w:jc w:val="right"/>
                    <w:rPr>
                      <w:iCs/>
                      <w:sz w:val="24"/>
                      <w:szCs w:val="24"/>
                    </w:rPr>
                  </w:pPr>
                </w:p>
                <w:p w:rsidRPr="00273592" w:rsidR="004768FB" w:rsidP="004768FB" w:rsidRDefault="004768FB" w14:paraId="50291CFE" w14:textId="0AFF7988">
                  <w:pPr>
                    <w:jc w:val="right"/>
                    <w:rPr>
                      <w:iCs/>
                      <w:sz w:val="24"/>
                      <w:szCs w:val="24"/>
                    </w:rPr>
                  </w:pPr>
                  <w:r w:rsidRPr="00273592">
                    <w:rPr>
                      <w:iCs/>
                      <w:sz w:val="24"/>
                      <w:szCs w:val="24"/>
                    </w:rPr>
                    <w:t xml:space="preserve">out of </w:t>
                  </w:r>
                  <w:r w:rsidR="008245AC">
                    <w:rPr>
                      <w:iCs/>
                      <w:sz w:val="24"/>
                      <w:szCs w:val="24"/>
                    </w:rPr>
                    <w:t>6</w:t>
                  </w:r>
                  <w:r w:rsidRPr="00273592">
                    <w:rPr>
                      <w:iCs/>
                      <w:sz w:val="24"/>
                      <w:szCs w:val="24"/>
                    </w:rPr>
                    <w:t xml:space="preserve"> </w:t>
                  </w:r>
                  <w:r w:rsidR="008245AC">
                    <w:rPr>
                      <w:iCs/>
                      <w:sz w:val="24"/>
                      <w:szCs w:val="24"/>
                    </w:rPr>
                    <w:t>need attention</w:t>
                  </w:r>
                </w:p>
              </w:tc>
            </w:tr>
          </w:tbl>
          <w:p w:rsidR="00003795" w:rsidP="004768FB" w:rsidRDefault="00003795" w14:paraId="3822CF17" w14:textId="77777777">
            <w:pPr>
              <w:spacing w:after="0" w:line="240" w:lineRule="auto"/>
              <w:rPr>
                <w:b/>
                <w:bCs/>
                <w:i/>
                <w:color w:val="FFFFFF"/>
                <w:sz w:val="8"/>
                <w:szCs w:val="8"/>
              </w:rPr>
            </w:pPr>
          </w:p>
          <w:p w:rsidRPr="00F40F23" w:rsidR="00003795" w:rsidP="000A058D" w:rsidRDefault="00003795" w14:paraId="65375660" w14:textId="77777777">
            <w:pPr>
              <w:spacing w:after="0" w:line="240" w:lineRule="auto"/>
              <w:jc w:val="center"/>
              <w:rPr>
                <w:b/>
                <w:bCs/>
                <w:i/>
                <w:color w:val="FFFFFF"/>
                <w:sz w:val="8"/>
                <w:szCs w:val="8"/>
              </w:rPr>
            </w:pPr>
          </w:p>
        </w:tc>
      </w:tr>
      <w:tr w:rsidRPr="000819FC" w:rsidR="00D65EC9" w:rsidTr="25AE85DF" w14:paraId="2C5B7151" w14:textId="77777777">
        <w:trPr>
          <w:trHeight w:val="394"/>
        </w:trPr>
        <w:tc>
          <w:tcPr>
            <w:tcW w:w="10490" w:type="dxa"/>
            <w:gridSpan w:val="2"/>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Pr="00F82588" w:rsidR="00D65EC9" w:rsidP="000A058D" w:rsidRDefault="0068130A" w14:paraId="4524B5B3" w14:textId="0A9B30A9">
            <w:pPr>
              <w:pStyle w:val="Heading3"/>
              <w:rPr>
                <w:b/>
                <w:bCs/>
                <w:color w:val="FFFFFF" w:themeColor="background1"/>
                <w:sz w:val="26"/>
                <w:szCs w:val="26"/>
              </w:rPr>
            </w:pPr>
            <w:r w:rsidRPr="00003795">
              <w:rPr>
                <w:b/>
                <w:bCs/>
                <w:color w:val="auto"/>
                <w:sz w:val="28"/>
                <w:szCs w:val="28"/>
              </w:rPr>
              <w:t>Priority areas</w:t>
            </w:r>
          </w:p>
        </w:tc>
      </w:tr>
      <w:tr w:rsidR="00D65EC9" w:rsidTr="25AE85DF" w14:paraId="4903BD26" w14:textId="77777777">
        <w:trPr>
          <w:trHeight w:val="394"/>
        </w:trPr>
        <w:tc>
          <w:tcPr>
            <w:tcW w:w="10490" w:type="dxa"/>
            <w:gridSpan w:val="2"/>
            <w:tcBorders>
              <w:top w:val="single" w:color="71BDA7" w:sz="2" w:space="0"/>
              <w:left w:val="single" w:color="71BDA7" w:sz="2" w:space="0"/>
              <w:bottom w:val="single" w:color="71BDA7" w:sz="2" w:space="0"/>
              <w:right w:val="single" w:color="71BDA7" w:sz="2" w:space="0"/>
            </w:tcBorders>
            <w:shd w:val="clear" w:color="auto" w:fill="FFFFFF" w:themeFill="background1"/>
            <w:tcMar>
              <w:top w:w="85" w:type="dxa"/>
              <w:bottom w:w="85" w:type="dxa"/>
            </w:tcMar>
            <w:vAlign w:val="center"/>
          </w:tcPr>
          <w:p w:rsidR="00D65EC9" w:rsidP="000A058D" w:rsidRDefault="38877D88" w14:paraId="4B16E95F" w14:textId="542D6A7F">
            <w:pPr>
              <w:spacing w:after="0" w:line="240" w:lineRule="auto"/>
              <w:rPr>
                <w:b/>
                <w:bCs/>
                <w:color w:val="FFFFFF"/>
                <w:sz w:val="28"/>
                <w:szCs w:val="28"/>
              </w:rPr>
            </w:pPr>
            <w:r w:rsidRPr="33D80DD9">
              <w:rPr>
                <w:sz w:val="24"/>
                <w:szCs w:val="24"/>
              </w:rPr>
              <w:t xml:space="preserve">In the boxes below, identify 3 priority areas </w:t>
            </w:r>
            <w:r w:rsidRPr="33D80DD9" w:rsidR="5DBB6FAB">
              <w:rPr>
                <w:sz w:val="24"/>
                <w:szCs w:val="24"/>
              </w:rPr>
              <w:t>we</w:t>
            </w:r>
            <w:r w:rsidRPr="33D80DD9" w:rsidR="2753317B">
              <w:rPr>
                <w:sz w:val="24"/>
                <w:szCs w:val="24"/>
              </w:rPr>
              <w:t xml:space="preserve"> </w:t>
            </w:r>
            <w:r w:rsidRPr="33D80DD9">
              <w:rPr>
                <w:sz w:val="24"/>
                <w:szCs w:val="24"/>
              </w:rPr>
              <w:t xml:space="preserve">would like </w:t>
            </w:r>
            <w:r w:rsidRPr="33D80DD9" w:rsidR="11D4913C">
              <w:rPr>
                <w:sz w:val="24"/>
                <w:szCs w:val="24"/>
              </w:rPr>
              <w:t xml:space="preserve">to </w:t>
            </w:r>
            <w:r w:rsidRPr="33D80DD9">
              <w:rPr>
                <w:sz w:val="24"/>
                <w:szCs w:val="24"/>
              </w:rPr>
              <w:t xml:space="preserve">focus on. These should be identified using the result from the above diagnostic. </w:t>
            </w:r>
          </w:p>
        </w:tc>
      </w:tr>
      <w:tr w:rsidRPr="00D4129B" w:rsidR="00D65EC9" w:rsidTr="25AE85DF" w14:paraId="1FF3B93A" w14:textId="77777777">
        <w:trPr>
          <w:trHeight w:val="480"/>
        </w:trPr>
        <w:tc>
          <w:tcPr>
            <w:tcW w:w="598" w:type="dxa"/>
            <w:tcBorders>
              <w:top w:val="single" w:color="71BDA7" w:sz="2" w:space="0"/>
              <w:left w:val="single" w:color="71BDA7" w:sz="2" w:space="0"/>
              <w:bottom w:val="single" w:color="71BDA7" w:sz="2" w:space="0"/>
              <w:right w:val="single" w:color="71BDA7" w:sz="2" w:space="0"/>
            </w:tcBorders>
            <w:shd w:val="clear" w:color="auto" w:fill="auto"/>
            <w:tcMar>
              <w:top w:w="85" w:type="dxa"/>
              <w:bottom w:w="85" w:type="dxa"/>
            </w:tcMar>
            <w:vAlign w:val="center"/>
          </w:tcPr>
          <w:p w:rsidRPr="0058726A" w:rsidR="00D65EC9" w:rsidP="000A058D" w:rsidRDefault="00D65EC9" w14:paraId="2F7C3A44" w14:textId="77777777">
            <w:pPr>
              <w:spacing w:after="0" w:line="240" w:lineRule="auto"/>
              <w:jc w:val="center"/>
              <w:rPr>
                <w:b/>
                <w:sz w:val="24"/>
                <w:szCs w:val="24"/>
              </w:rPr>
            </w:pPr>
            <w:r w:rsidRPr="0058726A">
              <w:rPr>
                <w:b/>
                <w:sz w:val="24"/>
                <w:szCs w:val="24"/>
              </w:rPr>
              <w:t>1</w:t>
            </w:r>
          </w:p>
        </w:tc>
        <w:tc>
          <w:tcPr>
            <w:tcW w:w="9892" w:type="dxa"/>
            <w:tcBorders>
              <w:top w:val="single" w:color="71BDA7" w:sz="2" w:space="0"/>
              <w:left w:val="single" w:color="71BDA7" w:sz="2" w:space="0"/>
              <w:bottom w:val="single" w:color="71BDA7" w:sz="2" w:space="0"/>
              <w:right w:val="single" w:color="71BDA7" w:sz="2" w:space="0"/>
            </w:tcBorders>
            <w:shd w:val="clear" w:color="auto" w:fill="auto"/>
            <w:vAlign w:val="center"/>
          </w:tcPr>
          <w:p w:rsidR="00D65EC9" w:rsidP="000A058D" w:rsidRDefault="00D65EC9" w14:paraId="3E55C90A" w14:textId="77777777">
            <w:pPr>
              <w:spacing w:after="0" w:line="240" w:lineRule="auto"/>
              <w:rPr>
                <w:bCs/>
                <w:sz w:val="24"/>
                <w:szCs w:val="24"/>
              </w:rPr>
            </w:pPr>
          </w:p>
          <w:p w:rsidR="00EF1156" w:rsidP="000A058D" w:rsidRDefault="00EF1156" w14:paraId="569D2BBE" w14:textId="77777777">
            <w:pPr>
              <w:spacing w:after="0" w:line="240" w:lineRule="auto"/>
              <w:rPr>
                <w:bCs/>
                <w:sz w:val="24"/>
                <w:szCs w:val="24"/>
              </w:rPr>
            </w:pPr>
          </w:p>
          <w:p w:rsidR="00EF1156" w:rsidP="000A058D" w:rsidRDefault="00EF1156" w14:paraId="023F8160" w14:textId="77777777">
            <w:pPr>
              <w:spacing w:after="0" w:line="240" w:lineRule="auto"/>
              <w:rPr>
                <w:bCs/>
                <w:sz w:val="24"/>
                <w:szCs w:val="24"/>
              </w:rPr>
            </w:pPr>
          </w:p>
          <w:p w:rsidR="002401AF" w:rsidP="000A058D" w:rsidRDefault="002401AF" w14:paraId="464A19A1" w14:textId="77777777">
            <w:pPr>
              <w:spacing w:after="0" w:line="240" w:lineRule="auto"/>
              <w:rPr>
                <w:bCs/>
                <w:sz w:val="24"/>
                <w:szCs w:val="24"/>
              </w:rPr>
            </w:pPr>
          </w:p>
          <w:p w:rsidRPr="00D4129B" w:rsidR="002401AF" w:rsidP="000A058D" w:rsidRDefault="002401AF" w14:paraId="4BD405EA" w14:textId="77777777">
            <w:pPr>
              <w:spacing w:after="0" w:line="240" w:lineRule="auto"/>
              <w:rPr>
                <w:bCs/>
                <w:sz w:val="24"/>
                <w:szCs w:val="24"/>
              </w:rPr>
            </w:pPr>
          </w:p>
        </w:tc>
      </w:tr>
      <w:tr w:rsidRPr="00D4129B" w:rsidR="00D65EC9" w:rsidTr="25AE85DF" w14:paraId="6D1D77BD" w14:textId="77777777">
        <w:trPr>
          <w:trHeight w:val="532"/>
        </w:trPr>
        <w:tc>
          <w:tcPr>
            <w:tcW w:w="598" w:type="dxa"/>
            <w:tcBorders>
              <w:top w:val="single" w:color="71BDA7" w:sz="2" w:space="0"/>
              <w:left w:val="single" w:color="71BDA7" w:sz="2" w:space="0"/>
              <w:bottom w:val="single" w:color="71BDA7" w:sz="2" w:space="0"/>
              <w:right w:val="single" w:color="71BDA7" w:sz="2" w:space="0"/>
            </w:tcBorders>
            <w:shd w:val="clear" w:color="auto" w:fill="auto"/>
            <w:tcMar>
              <w:top w:w="85" w:type="dxa"/>
              <w:bottom w:w="85" w:type="dxa"/>
            </w:tcMar>
            <w:vAlign w:val="center"/>
          </w:tcPr>
          <w:p w:rsidRPr="0058726A" w:rsidR="00D65EC9" w:rsidP="000A058D" w:rsidRDefault="00D65EC9" w14:paraId="6415AA07" w14:textId="77777777">
            <w:pPr>
              <w:spacing w:after="0" w:line="240" w:lineRule="auto"/>
              <w:jc w:val="center"/>
              <w:rPr>
                <w:b/>
                <w:sz w:val="24"/>
                <w:szCs w:val="24"/>
              </w:rPr>
            </w:pPr>
            <w:r w:rsidRPr="0058726A">
              <w:rPr>
                <w:b/>
                <w:sz w:val="24"/>
                <w:szCs w:val="24"/>
              </w:rPr>
              <w:t>2</w:t>
            </w:r>
          </w:p>
        </w:tc>
        <w:tc>
          <w:tcPr>
            <w:tcW w:w="9892" w:type="dxa"/>
            <w:tcBorders>
              <w:top w:val="single" w:color="71BDA7" w:sz="2" w:space="0"/>
              <w:left w:val="single" w:color="71BDA7" w:sz="2" w:space="0"/>
              <w:bottom w:val="single" w:color="71BDA7" w:sz="2" w:space="0"/>
              <w:right w:val="single" w:color="71BDA7" w:sz="2" w:space="0"/>
            </w:tcBorders>
            <w:shd w:val="clear" w:color="auto" w:fill="auto"/>
            <w:vAlign w:val="center"/>
          </w:tcPr>
          <w:p w:rsidR="00D65EC9" w:rsidP="000A058D" w:rsidRDefault="00D65EC9" w14:paraId="39BF05C0" w14:textId="77777777">
            <w:pPr>
              <w:spacing w:after="0" w:line="240" w:lineRule="auto"/>
              <w:rPr>
                <w:bCs/>
                <w:sz w:val="24"/>
                <w:szCs w:val="24"/>
              </w:rPr>
            </w:pPr>
          </w:p>
          <w:p w:rsidR="00EF1156" w:rsidP="000A058D" w:rsidRDefault="00EF1156" w14:paraId="46005C34" w14:textId="77777777">
            <w:pPr>
              <w:spacing w:after="0" w:line="240" w:lineRule="auto"/>
              <w:rPr>
                <w:bCs/>
                <w:sz w:val="24"/>
                <w:szCs w:val="24"/>
              </w:rPr>
            </w:pPr>
          </w:p>
          <w:p w:rsidR="00EF1156" w:rsidP="000A058D" w:rsidRDefault="00EF1156" w14:paraId="5F9EE63D" w14:textId="77777777">
            <w:pPr>
              <w:spacing w:after="0" w:line="240" w:lineRule="auto"/>
              <w:rPr>
                <w:bCs/>
                <w:sz w:val="24"/>
                <w:szCs w:val="24"/>
              </w:rPr>
            </w:pPr>
          </w:p>
          <w:p w:rsidR="002401AF" w:rsidP="000A058D" w:rsidRDefault="002401AF" w14:paraId="7EA32E11" w14:textId="77777777">
            <w:pPr>
              <w:spacing w:after="0" w:line="240" w:lineRule="auto"/>
              <w:rPr>
                <w:bCs/>
                <w:sz w:val="24"/>
                <w:szCs w:val="24"/>
              </w:rPr>
            </w:pPr>
          </w:p>
          <w:p w:rsidRPr="00D4129B" w:rsidR="002401AF" w:rsidP="000A058D" w:rsidRDefault="002401AF" w14:paraId="2E28C515" w14:textId="77777777">
            <w:pPr>
              <w:spacing w:after="0" w:line="240" w:lineRule="auto"/>
              <w:rPr>
                <w:bCs/>
                <w:sz w:val="24"/>
                <w:szCs w:val="24"/>
              </w:rPr>
            </w:pPr>
          </w:p>
        </w:tc>
      </w:tr>
      <w:tr w:rsidRPr="00D4129B" w:rsidR="00D65EC9" w:rsidTr="25AE85DF" w14:paraId="03276B09" w14:textId="77777777">
        <w:trPr>
          <w:trHeight w:val="528"/>
        </w:trPr>
        <w:tc>
          <w:tcPr>
            <w:tcW w:w="598" w:type="dxa"/>
            <w:tcBorders>
              <w:top w:val="single" w:color="71BDA7" w:sz="2" w:space="0"/>
              <w:left w:val="single" w:color="71BDA7" w:sz="2" w:space="0"/>
              <w:bottom w:val="single" w:color="71BDA7" w:sz="2" w:space="0"/>
              <w:right w:val="single" w:color="71BDA7" w:sz="2" w:space="0"/>
            </w:tcBorders>
            <w:shd w:val="clear" w:color="auto" w:fill="auto"/>
            <w:tcMar>
              <w:top w:w="85" w:type="dxa"/>
              <w:bottom w:w="85" w:type="dxa"/>
            </w:tcMar>
            <w:vAlign w:val="center"/>
          </w:tcPr>
          <w:p w:rsidRPr="0058726A" w:rsidR="00D65EC9" w:rsidP="000A058D" w:rsidRDefault="00D65EC9" w14:paraId="1E8787F2" w14:textId="77777777">
            <w:pPr>
              <w:spacing w:after="0" w:line="240" w:lineRule="auto"/>
              <w:jc w:val="center"/>
              <w:rPr>
                <w:b/>
                <w:sz w:val="24"/>
                <w:szCs w:val="24"/>
              </w:rPr>
            </w:pPr>
            <w:r w:rsidRPr="0058726A">
              <w:rPr>
                <w:b/>
                <w:sz w:val="24"/>
                <w:szCs w:val="24"/>
              </w:rPr>
              <w:t>3</w:t>
            </w:r>
          </w:p>
        </w:tc>
        <w:tc>
          <w:tcPr>
            <w:tcW w:w="9892" w:type="dxa"/>
            <w:tcBorders>
              <w:top w:val="single" w:color="71BDA7" w:sz="2" w:space="0"/>
              <w:left w:val="single" w:color="71BDA7" w:sz="2" w:space="0"/>
              <w:bottom w:val="single" w:color="71BDA7" w:sz="2" w:space="0"/>
              <w:right w:val="single" w:color="71BDA7" w:sz="2" w:space="0"/>
            </w:tcBorders>
            <w:shd w:val="clear" w:color="auto" w:fill="auto"/>
            <w:vAlign w:val="center"/>
          </w:tcPr>
          <w:p w:rsidR="00D65EC9" w:rsidP="000A058D" w:rsidRDefault="00D65EC9" w14:paraId="0ECD64F8" w14:textId="77777777">
            <w:pPr>
              <w:spacing w:after="0" w:line="240" w:lineRule="auto"/>
              <w:rPr>
                <w:bCs/>
                <w:sz w:val="24"/>
                <w:szCs w:val="24"/>
              </w:rPr>
            </w:pPr>
          </w:p>
          <w:p w:rsidR="00EF1156" w:rsidP="000A058D" w:rsidRDefault="00EF1156" w14:paraId="405C5FC4" w14:textId="77777777">
            <w:pPr>
              <w:spacing w:after="0" w:line="240" w:lineRule="auto"/>
              <w:rPr>
                <w:bCs/>
                <w:sz w:val="24"/>
                <w:szCs w:val="24"/>
              </w:rPr>
            </w:pPr>
          </w:p>
          <w:p w:rsidR="002401AF" w:rsidP="000A058D" w:rsidRDefault="002401AF" w14:paraId="336B6C61" w14:textId="77777777">
            <w:pPr>
              <w:spacing w:after="0" w:line="240" w:lineRule="auto"/>
              <w:rPr>
                <w:bCs/>
                <w:sz w:val="24"/>
                <w:szCs w:val="24"/>
              </w:rPr>
            </w:pPr>
          </w:p>
          <w:p w:rsidR="002401AF" w:rsidP="000A058D" w:rsidRDefault="002401AF" w14:paraId="75BB6AB5" w14:textId="77777777">
            <w:pPr>
              <w:spacing w:after="0" w:line="240" w:lineRule="auto"/>
              <w:rPr>
                <w:bCs/>
                <w:sz w:val="24"/>
                <w:szCs w:val="24"/>
              </w:rPr>
            </w:pPr>
          </w:p>
          <w:p w:rsidRPr="00D4129B" w:rsidR="00EF1156" w:rsidP="000A058D" w:rsidRDefault="00EF1156" w14:paraId="5077132C" w14:textId="77777777">
            <w:pPr>
              <w:spacing w:after="0" w:line="240" w:lineRule="auto"/>
              <w:rPr>
                <w:bCs/>
                <w:sz w:val="24"/>
                <w:szCs w:val="24"/>
              </w:rPr>
            </w:pPr>
          </w:p>
        </w:tc>
      </w:tr>
    </w:tbl>
    <w:p w:rsidR="00EF1156" w:rsidRDefault="00EF1156" w14:paraId="6253908A" w14:textId="77777777"/>
    <w:tbl>
      <w:tblPr>
        <w:tblStyle w:val="TableGrid"/>
        <w:tblW w:w="10490" w:type="dxa"/>
        <w:tblInd w:w="-714" w:type="dxa"/>
        <w:tblLook w:val="04A0" w:firstRow="1" w:lastRow="0" w:firstColumn="1" w:lastColumn="0" w:noHBand="0" w:noVBand="1"/>
      </w:tblPr>
      <w:tblGrid>
        <w:gridCol w:w="10490"/>
      </w:tblGrid>
      <w:tr w:rsidR="00E06C19" w:rsidTr="00E06C19" w14:paraId="7EBE4093" w14:textId="77777777">
        <w:tc>
          <w:tcPr>
            <w:tcW w:w="10490" w:type="dxa"/>
          </w:tcPr>
          <w:p w:rsidRPr="00E2654E" w:rsidR="00E06C19" w:rsidRDefault="00E06C19" w14:paraId="2DDA2C65" w14:textId="77777777">
            <w:pPr>
              <w:rPr>
                <w:sz w:val="24"/>
                <w:szCs w:val="24"/>
              </w:rPr>
            </w:pPr>
          </w:p>
          <w:p w:rsidRPr="00E2654E" w:rsidR="00E06C19" w:rsidRDefault="00E2654E" w14:paraId="001526C2" w14:textId="34D38F29">
            <w:pPr>
              <w:rPr>
                <w:sz w:val="24"/>
                <w:szCs w:val="24"/>
              </w:rPr>
            </w:pPr>
            <w:r w:rsidRPr="00E2654E">
              <w:rPr>
                <w:sz w:val="24"/>
                <w:szCs w:val="24"/>
              </w:rPr>
              <w:t>Date of assessment:                                                                 Date of follow-up review:</w:t>
            </w:r>
          </w:p>
          <w:p w:rsidRPr="00E2654E" w:rsidR="00E06C19" w:rsidRDefault="00E06C19" w14:paraId="34224ADE" w14:textId="77777777">
            <w:pPr>
              <w:rPr>
                <w:sz w:val="24"/>
                <w:szCs w:val="24"/>
              </w:rPr>
            </w:pPr>
          </w:p>
          <w:p w:rsidRPr="00E2654E" w:rsidR="00E06C19" w:rsidRDefault="00E2654E" w14:paraId="46C62565" w14:textId="7223D3A2">
            <w:pPr>
              <w:rPr>
                <w:sz w:val="24"/>
                <w:szCs w:val="24"/>
              </w:rPr>
            </w:pPr>
            <w:r w:rsidRPr="00E2654E">
              <w:rPr>
                <w:sz w:val="24"/>
                <w:szCs w:val="24"/>
              </w:rPr>
              <w:t>Signed on behalf of the organisation:</w:t>
            </w:r>
          </w:p>
          <w:p w:rsidRPr="00E2654E" w:rsidR="00E06C19" w:rsidRDefault="00E06C19" w14:paraId="12A5FFED" w14:textId="77777777">
            <w:pPr>
              <w:rPr>
                <w:sz w:val="24"/>
                <w:szCs w:val="24"/>
              </w:rPr>
            </w:pPr>
          </w:p>
          <w:p w:rsidRPr="00E2654E" w:rsidR="00E06C19" w:rsidRDefault="00E2654E" w14:paraId="15C81252" w14:textId="53C6139F">
            <w:pPr>
              <w:rPr>
                <w:sz w:val="24"/>
                <w:szCs w:val="24"/>
              </w:rPr>
            </w:pPr>
            <w:r w:rsidRPr="00E2654E">
              <w:rPr>
                <w:sz w:val="24"/>
                <w:szCs w:val="24"/>
              </w:rPr>
              <w:t>Position:</w:t>
            </w:r>
          </w:p>
          <w:p w:rsidR="00E06C19" w:rsidRDefault="00E06C19" w14:paraId="151C6E40" w14:textId="77777777"/>
        </w:tc>
      </w:tr>
    </w:tbl>
    <w:p w:rsidR="00EF1156" w:rsidRDefault="00EF1156" w14:paraId="3AF59A5C" w14:textId="77777777" w14:noSpellErr="1"/>
    <w:p w:rsidR="13C57ABE" w:rsidRDefault="13C57ABE" w14:paraId="3B1398C1" w14:textId="5734CCCF"/>
    <w:p w:rsidR="13C57ABE" w:rsidRDefault="13C57ABE" w14:paraId="1D19AE79" w14:textId="6733D025"/>
    <w:tbl>
      <w:tblPr>
        <w:tblStyle w:val="TableGrid"/>
        <w:tblW w:w="11057" w:type="dxa"/>
        <w:tblInd w:w="-856" w:type="dxa"/>
        <w:tblLook w:val="04A0" w:firstRow="1" w:lastRow="0" w:firstColumn="1" w:lastColumn="0" w:noHBand="0" w:noVBand="1"/>
      </w:tblPr>
      <w:tblGrid>
        <w:gridCol w:w="11057"/>
      </w:tblGrid>
      <w:tr w:rsidR="0078054C" w:rsidTr="445E684B" w14:paraId="20B59A27" w14:textId="77777777">
        <w:tc>
          <w:tcPr>
            <w:tcW w:w="11057" w:type="dxa"/>
            <w:tcMar/>
          </w:tcPr>
          <w:p w:rsidRPr="0078054C" w:rsidR="0078054C" w:rsidP="0078054C" w:rsidRDefault="0078054C" w14:paraId="26ACDAB3" w14:textId="3D17AB23">
            <w:pPr>
              <w:rPr>
                <w:b/>
                <w:bCs/>
                <w:sz w:val="28"/>
                <w:szCs w:val="28"/>
              </w:rPr>
            </w:pPr>
            <w:r w:rsidRPr="13C57ABE" w:rsidR="09A90328">
              <w:rPr>
                <w:b w:val="1"/>
                <w:bCs w:val="1"/>
                <w:sz w:val="28"/>
                <w:szCs w:val="28"/>
              </w:rPr>
              <w:t>Support</w:t>
            </w:r>
          </w:p>
          <w:p w:rsidR="13C57ABE" w:rsidP="13C57ABE" w:rsidRDefault="13C57ABE" w14:paraId="7C653BDA" w14:textId="23BD0F0E">
            <w:pPr>
              <w:rPr>
                <w:sz w:val="24"/>
                <w:szCs w:val="24"/>
              </w:rPr>
            </w:pPr>
          </w:p>
          <w:p w:rsidR="0078054C" w:rsidP="0078054C" w:rsidRDefault="1698A8B8" w14:paraId="1BA2BD8E" w14:textId="7CAE07E4">
            <w:pPr>
              <w:rPr>
                <w:sz w:val="24"/>
                <w:szCs w:val="24"/>
              </w:rPr>
            </w:pPr>
            <w:r w:rsidRPr="2BAC1819">
              <w:rPr>
                <w:sz w:val="24"/>
                <w:szCs w:val="24"/>
              </w:rPr>
              <w:t>Community First Yorkshire</w:t>
            </w:r>
            <w:r w:rsidRPr="2BAC1819" w:rsidR="0078054C">
              <w:rPr>
                <w:sz w:val="24"/>
                <w:szCs w:val="24"/>
              </w:rPr>
              <w:t xml:space="preserve"> want community groups and organisations in North Yorkshire to thrive so that you can help your local communities to flourish.</w:t>
            </w:r>
          </w:p>
          <w:p w:rsidR="009600C4" w:rsidP="0078054C" w:rsidRDefault="009600C4" w14:paraId="5A4EB971" w14:textId="77777777">
            <w:pPr>
              <w:rPr>
                <w:sz w:val="24"/>
                <w:szCs w:val="24"/>
              </w:rPr>
            </w:pPr>
          </w:p>
          <w:p w:rsidR="009600C4" w:rsidP="0078054C" w:rsidRDefault="009600C4" w14:paraId="70E3852A" w14:textId="4D163E5F">
            <w:pPr>
              <w:rPr>
                <w:sz w:val="24"/>
                <w:szCs w:val="24"/>
              </w:rPr>
            </w:pPr>
            <w:r>
              <w:rPr>
                <w:sz w:val="24"/>
                <w:szCs w:val="24"/>
              </w:rPr>
              <w:t>We have a wide range of online practical resources to help you run your organisation – from example templates to policies and toolkits.</w:t>
            </w:r>
            <w:r w:rsidR="004E5E9D">
              <w:rPr>
                <w:sz w:val="24"/>
                <w:szCs w:val="24"/>
              </w:rPr>
              <w:t xml:space="preserve"> Information and support can be found on our </w:t>
            </w:r>
            <w:hyperlink w:history="1" r:id="rId11">
              <w:r w:rsidR="004E5E9D">
                <w:rPr>
                  <w:rStyle w:val="Hyperlink"/>
                  <w:sz w:val="24"/>
                  <w:szCs w:val="24"/>
                </w:rPr>
                <w:t>Community First Yorkshire website.</w:t>
              </w:r>
            </w:hyperlink>
          </w:p>
          <w:p w:rsidRPr="0078054C" w:rsidR="0078054C" w:rsidP="0078054C" w:rsidRDefault="0078054C" w14:paraId="4D4EA1BD" w14:textId="77777777">
            <w:pPr>
              <w:rPr>
                <w:sz w:val="24"/>
                <w:szCs w:val="24"/>
              </w:rPr>
            </w:pPr>
          </w:p>
          <w:p w:rsidRPr="0078054C" w:rsidR="0078054C" w:rsidP="0078054C" w:rsidRDefault="0078054C" w14:paraId="5C9FAF7E" w14:textId="77777777">
            <w:pPr>
              <w:rPr>
                <w:sz w:val="24"/>
                <w:szCs w:val="24"/>
              </w:rPr>
            </w:pPr>
            <w:r w:rsidRPr="0078054C">
              <w:rPr>
                <w:sz w:val="24"/>
                <w:szCs w:val="24"/>
              </w:rPr>
              <w:t>Our experienced team is here to help. We work with established and aspiring trustees, employees and management committees to provide a wide range of organisational support delivered through training, networks, access to resources and one-to-one bespoke advice.</w:t>
            </w:r>
          </w:p>
          <w:p w:rsidRPr="0078054C" w:rsidR="0078054C" w:rsidP="0078054C" w:rsidRDefault="0078054C" w14:paraId="751C5AD3" w14:textId="77777777">
            <w:pPr>
              <w:rPr>
                <w:sz w:val="24"/>
                <w:szCs w:val="24"/>
              </w:rPr>
            </w:pPr>
          </w:p>
          <w:p w:rsidR="0078054C" w:rsidP="0078054C" w:rsidRDefault="0078054C" w14:paraId="62692A53" w14:textId="118ADEB4">
            <w:pPr>
              <w:rPr>
                <w:sz w:val="24"/>
                <w:szCs w:val="24"/>
              </w:rPr>
            </w:pPr>
            <w:r w:rsidRPr="445E684B" w:rsidR="0078054C">
              <w:rPr>
                <w:sz w:val="24"/>
                <w:szCs w:val="24"/>
              </w:rPr>
              <w:t xml:space="preserve">If you want to get in touch, simply fill in our </w:t>
            </w:r>
            <w:hyperlink r:id="R97dc3bd22a3a44c2">
              <w:r w:rsidRPr="445E684B" w:rsidR="0078054C">
                <w:rPr>
                  <w:rStyle w:val="Hyperlink"/>
                  <w:sz w:val="24"/>
                  <w:szCs w:val="24"/>
                </w:rPr>
                <w:t>online registration form</w:t>
              </w:r>
            </w:hyperlink>
            <w:r w:rsidRPr="445E684B" w:rsidR="0078054C">
              <w:rPr>
                <w:sz w:val="24"/>
                <w:szCs w:val="24"/>
              </w:rPr>
              <w:t xml:space="preserve"> and someone from our</w:t>
            </w:r>
            <w:r w:rsidRPr="445E684B" w:rsidR="2C2A9EC0">
              <w:rPr>
                <w:sz w:val="24"/>
                <w:szCs w:val="24"/>
              </w:rPr>
              <w:t xml:space="preserve"> </w:t>
            </w:r>
            <w:r w:rsidRPr="445E684B" w:rsidR="0078054C">
              <w:rPr>
                <w:sz w:val="24"/>
                <w:szCs w:val="24"/>
              </w:rPr>
              <w:t>team will get back to you.</w:t>
            </w:r>
          </w:p>
          <w:p w:rsidR="004E5E9D" w:rsidP="0078054C" w:rsidRDefault="004E5E9D" w14:paraId="543F64E8" w14:textId="77777777">
            <w:pPr>
              <w:rPr>
                <w:sz w:val="24"/>
                <w:szCs w:val="24"/>
              </w:rPr>
            </w:pPr>
          </w:p>
          <w:p w:rsidRPr="0078054C" w:rsidR="004E5E9D" w:rsidP="0078054C" w:rsidRDefault="720EF086" w14:paraId="1E3CE07A" w14:textId="009252A4">
            <w:pPr>
              <w:rPr>
                <w:sz w:val="24"/>
                <w:szCs w:val="24"/>
              </w:rPr>
            </w:pPr>
            <w:r w:rsidRPr="445E684B" w:rsidR="720EF086">
              <w:rPr>
                <w:sz w:val="24"/>
                <w:szCs w:val="24"/>
              </w:rPr>
              <w:t xml:space="preserve">This health check was produced </w:t>
            </w:r>
            <w:r w:rsidRPr="445E684B" w:rsidR="76352C96">
              <w:rPr>
                <w:sz w:val="24"/>
                <w:szCs w:val="24"/>
              </w:rPr>
              <w:t xml:space="preserve">in partnership with </w:t>
            </w:r>
            <w:r w:rsidRPr="445E684B" w:rsidR="720EF086">
              <w:rPr>
                <w:sz w:val="24"/>
                <w:szCs w:val="24"/>
              </w:rPr>
              <w:t xml:space="preserve">members of the North Yorkshire Equality and Inclusion Partnership. For further information </w:t>
            </w:r>
            <w:r w:rsidRPr="445E684B" w:rsidR="25E6ABFE">
              <w:rPr>
                <w:sz w:val="24"/>
                <w:szCs w:val="24"/>
              </w:rPr>
              <w:t xml:space="preserve">about the </w:t>
            </w:r>
            <w:r w:rsidRPr="445E684B" w:rsidR="2686F22D">
              <w:rPr>
                <w:sz w:val="24"/>
                <w:szCs w:val="24"/>
              </w:rPr>
              <w:t xml:space="preserve">Partnership </w:t>
            </w:r>
            <w:r w:rsidRPr="445E684B" w:rsidR="720EF086">
              <w:rPr>
                <w:sz w:val="24"/>
                <w:szCs w:val="24"/>
              </w:rPr>
              <w:t xml:space="preserve">please visit our website </w:t>
            </w:r>
            <w:hyperlink r:id="Rc443ae60cc844aee">
              <w:r w:rsidRPr="445E684B" w:rsidR="720EF086">
                <w:rPr>
                  <w:rStyle w:val="Hyperlink"/>
                  <w:sz w:val="24"/>
                  <w:szCs w:val="24"/>
                </w:rPr>
                <w:t>here</w:t>
              </w:r>
            </w:hyperlink>
            <w:r w:rsidRPr="445E684B" w:rsidR="720EF086">
              <w:rPr>
                <w:sz w:val="24"/>
                <w:szCs w:val="24"/>
              </w:rPr>
              <w:t>.</w:t>
            </w:r>
          </w:p>
          <w:p w:rsidR="0078054C" w:rsidP="00D80667" w:rsidRDefault="0078054C" w14:paraId="40769818" w14:textId="77777777"/>
        </w:tc>
      </w:tr>
    </w:tbl>
    <w:p w:rsidR="0078054C" w:rsidRDefault="0078054C" w14:paraId="7E46119C" w14:textId="77777777"/>
    <w:sectPr w:rsidR="0078054C">
      <w:headerReference w:type="default" r:id="rId14"/>
      <w:footerReference w:type="default" r:id="rId15"/>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3D67" w:rsidP="00D65EC9" w:rsidRDefault="00413D67" w14:paraId="635EDEB9" w14:textId="77777777">
      <w:pPr>
        <w:spacing w:after="0" w:line="240" w:lineRule="auto"/>
      </w:pPr>
      <w:r>
        <w:separator/>
      </w:r>
    </w:p>
  </w:endnote>
  <w:endnote w:type="continuationSeparator" w:id="0">
    <w:p w:rsidR="00413D67" w:rsidP="00D65EC9" w:rsidRDefault="00413D67" w14:paraId="308D2CB2" w14:textId="77777777">
      <w:pPr>
        <w:spacing w:after="0" w:line="240" w:lineRule="auto"/>
      </w:pPr>
      <w:r>
        <w:continuationSeparator/>
      </w:r>
    </w:p>
  </w:endnote>
  <w:endnote w:type="continuationNotice" w:id="1">
    <w:p w:rsidR="00413D67" w:rsidRDefault="00413D67" w14:paraId="011E12C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7103830"/>
      <w:docPartObj>
        <w:docPartGallery w:val="Page Numbers (Bottom of Page)"/>
        <w:docPartUnique/>
      </w:docPartObj>
    </w:sdtPr>
    <w:sdtEndPr>
      <w:rPr>
        <w:noProof/>
      </w:rPr>
    </w:sdtEndPr>
    <w:sdtContent>
      <w:p w:rsidR="009D2134" w:rsidRDefault="009D2134" w14:paraId="1224DF24" w14:textId="356309B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2C5BB1BA" w:rsidP="2C5BB1BA" w:rsidRDefault="2C5BB1BA" w14:paraId="6E7B7773" w14:textId="379960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3D67" w:rsidP="00D65EC9" w:rsidRDefault="00413D67" w14:paraId="56C58181" w14:textId="77777777">
      <w:pPr>
        <w:spacing w:after="0" w:line="240" w:lineRule="auto"/>
      </w:pPr>
      <w:r>
        <w:separator/>
      </w:r>
    </w:p>
  </w:footnote>
  <w:footnote w:type="continuationSeparator" w:id="0">
    <w:p w:rsidR="00413D67" w:rsidP="00D65EC9" w:rsidRDefault="00413D67" w14:paraId="6CF60A52" w14:textId="77777777">
      <w:pPr>
        <w:spacing w:after="0" w:line="240" w:lineRule="auto"/>
      </w:pPr>
      <w:r>
        <w:continuationSeparator/>
      </w:r>
    </w:p>
  </w:footnote>
  <w:footnote w:type="continuationNotice" w:id="1">
    <w:p w:rsidR="00413D67" w:rsidRDefault="00413D67" w14:paraId="583375C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F7113C" w:rsidR="00F7113C" w:rsidP="00F7113C" w:rsidRDefault="007F0B32" w14:paraId="37D7D68A" w14:textId="6D95B744">
    <w:pPr>
      <w:pStyle w:val="Header"/>
      <w:jc w:val="right"/>
      <w:rPr>
        <w:noProof/>
      </w:rPr>
    </w:pPr>
    <w:r>
      <w:rPr>
        <w:noProof/>
      </w:rPr>
      <w:drawing>
        <wp:anchor distT="0" distB="0" distL="114300" distR="114300" simplePos="0" relativeHeight="251658240" behindDoc="1" locked="0" layoutInCell="1" allowOverlap="1" wp14:anchorId="4EB9E369" wp14:editId="0EE760C6">
          <wp:simplePos x="0" y="0"/>
          <wp:positionH relativeFrom="margin">
            <wp:align>left</wp:align>
          </wp:positionH>
          <wp:positionV relativeFrom="paragraph">
            <wp:posOffset>7620</wp:posOffset>
          </wp:positionV>
          <wp:extent cx="1190625" cy="368573"/>
          <wp:effectExtent l="0" t="0" r="0" b="0"/>
          <wp:wrapNone/>
          <wp:docPr id="2" name="Picture 2" descr="A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368573"/>
                  </a:xfrm>
                  <a:prstGeom prst="rect">
                    <a:avLst/>
                  </a:prstGeom>
                  <a:noFill/>
                  <a:ln>
                    <a:noFill/>
                  </a:ln>
                </pic:spPr>
              </pic:pic>
            </a:graphicData>
          </a:graphic>
          <wp14:sizeRelH relativeFrom="page">
            <wp14:pctWidth>0</wp14:pctWidth>
          </wp14:sizeRelH>
          <wp14:sizeRelV relativeFrom="page">
            <wp14:pctHeight>0</wp14:pctHeight>
          </wp14:sizeRelV>
        </wp:anchor>
      </w:drawing>
    </w:r>
    <w:r w:rsidRPr="00F7113C" w:rsidR="00F7113C">
      <w:rPr>
        <w:noProof/>
      </w:rPr>
      <w:drawing>
        <wp:inline distT="0" distB="0" distL="0" distR="0" wp14:anchorId="6B33A899" wp14:editId="3D9FFA54">
          <wp:extent cx="1813560" cy="385969"/>
          <wp:effectExtent l="0" t="0" r="0" b="0"/>
          <wp:docPr id="1661670550" name="Picture 6" descr="A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70550" name="Picture 6" descr="A blue and green 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2568" cy="396399"/>
                  </a:xfrm>
                  <a:prstGeom prst="rect">
                    <a:avLst/>
                  </a:prstGeom>
                  <a:noFill/>
                  <a:ln>
                    <a:noFill/>
                  </a:ln>
                </pic:spPr>
              </pic:pic>
            </a:graphicData>
          </a:graphic>
        </wp:inline>
      </w:drawing>
    </w:r>
  </w:p>
  <w:p w:rsidR="00D45254" w:rsidP="007F0B32" w:rsidRDefault="00D45254" w14:paraId="7598308A" w14:textId="2B53F668">
    <w:pPr>
      <w:pStyle w:val="Header"/>
      <w:jc w:val="right"/>
    </w:pPr>
  </w:p>
  <w:p w:rsidR="00D65EC9" w:rsidRDefault="00D65EC9" w14:paraId="309185E5" w14:textId="113DA9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F437B"/>
    <w:multiLevelType w:val="multilevel"/>
    <w:tmpl w:val="2DFA31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805703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EC9"/>
    <w:rsid w:val="00003795"/>
    <w:rsid w:val="00007A49"/>
    <w:rsid w:val="000112B5"/>
    <w:rsid w:val="00011582"/>
    <w:rsid w:val="00013B43"/>
    <w:rsid w:val="00023B37"/>
    <w:rsid w:val="00073CBE"/>
    <w:rsid w:val="0009647F"/>
    <w:rsid w:val="000A058D"/>
    <w:rsid w:val="000A1B5C"/>
    <w:rsid w:val="000B41E8"/>
    <w:rsid w:val="000D7EC6"/>
    <w:rsid w:val="000E2756"/>
    <w:rsid w:val="00110A8F"/>
    <w:rsid w:val="001135D9"/>
    <w:rsid w:val="00116152"/>
    <w:rsid w:val="00116434"/>
    <w:rsid w:val="0012369D"/>
    <w:rsid w:val="00124883"/>
    <w:rsid w:val="00140867"/>
    <w:rsid w:val="00147D57"/>
    <w:rsid w:val="00157461"/>
    <w:rsid w:val="001615D0"/>
    <w:rsid w:val="00163B6C"/>
    <w:rsid w:val="001931DE"/>
    <w:rsid w:val="001C5537"/>
    <w:rsid w:val="001C6E39"/>
    <w:rsid w:val="001D7F69"/>
    <w:rsid w:val="001F21C5"/>
    <w:rsid w:val="00233AE4"/>
    <w:rsid w:val="002401AF"/>
    <w:rsid w:val="00265CE1"/>
    <w:rsid w:val="00272054"/>
    <w:rsid w:val="00273592"/>
    <w:rsid w:val="002913C6"/>
    <w:rsid w:val="0029476E"/>
    <w:rsid w:val="002C115D"/>
    <w:rsid w:val="002F6E04"/>
    <w:rsid w:val="00317919"/>
    <w:rsid w:val="00326577"/>
    <w:rsid w:val="00371595"/>
    <w:rsid w:val="003861C7"/>
    <w:rsid w:val="003A6EE9"/>
    <w:rsid w:val="003A711D"/>
    <w:rsid w:val="003C2EA3"/>
    <w:rsid w:val="003D4B30"/>
    <w:rsid w:val="004104B0"/>
    <w:rsid w:val="00413D67"/>
    <w:rsid w:val="0043052C"/>
    <w:rsid w:val="00472AFF"/>
    <w:rsid w:val="004768FB"/>
    <w:rsid w:val="0048330C"/>
    <w:rsid w:val="004A73BD"/>
    <w:rsid w:val="004B75C9"/>
    <w:rsid w:val="004C58DA"/>
    <w:rsid w:val="004D2984"/>
    <w:rsid w:val="004D6491"/>
    <w:rsid w:val="004E4634"/>
    <w:rsid w:val="004E5A6D"/>
    <w:rsid w:val="004E5E9D"/>
    <w:rsid w:val="00501BF9"/>
    <w:rsid w:val="00512E72"/>
    <w:rsid w:val="0051609A"/>
    <w:rsid w:val="00527C6C"/>
    <w:rsid w:val="0054017B"/>
    <w:rsid w:val="0056083A"/>
    <w:rsid w:val="00593EBA"/>
    <w:rsid w:val="005A5973"/>
    <w:rsid w:val="005B3ECA"/>
    <w:rsid w:val="005B749F"/>
    <w:rsid w:val="005C2A2D"/>
    <w:rsid w:val="005F1161"/>
    <w:rsid w:val="005F3CA8"/>
    <w:rsid w:val="005F60BC"/>
    <w:rsid w:val="00602E5A"/>
    <w:rsid w:val="006510AB"/>
    <w:rsid w:val="00672AED"/>
    <w:rsid w:val="0068130A"/>
    <w:rsid w:val="006927AD"/>
    <w:rsid w:val="00693867"/>
    <w:rsid w:val="006B4679"/>
    <w:rsid w:val="006C59C8"/>
    <w:rsid w:val="006C717A"/>
    <w:rsid w:val="006D3F3D"/>
    <w:rsid w:val="006F3D5B"/>
    <w:rsid w:val="0072628B"/>
    <w:rsid w:val="0074773A"/>
    <w:rsid w:val="00753C43"/>
    <w:rsid w:val="00774B72"/>
    <w:rsid w:val="0078054C"/>
    <w:rsid w:val="007A6F45"/>
    <w:rsid w:val="007E24A3"/>
    <w:rsid w:val="007E6587"/>
    <w:rsid w:val="007F0B32"/>
    <w:rsid w:val="008245AC"/>
    <w:rsid w:val="00830AEA"/>
    <w:rsid w:val="00852D57"/>
    <w:rsid w:val="008555BC"/>
    <w:rsid w:val="0086272D"/>
    <w:rsid w:val="00863637"/>
    <w:rsid w:val="008872CC"/>
    <w:rsid w:val="00894808"/>
    <w:rsid w:val="008979F8"/>
    <w:rsid w:val="008A428A"/>
    <w:rsid w:val="008A48D8"/>
    <w:rsid w:val="008A62E2"/>
    <w:rsid w:val="008D4F59"/>
    <w:rsid w:val="008E092D"/>
    <w:rsid w:val="00917F6E"/>
    <w:rsid w:val="0093061C"/>
    <w:rsid w:val="00934A62"/>
    <w:rsid w:val="00956BB0"/>
    <w:rsid w:val="009600C4"/>
    <w:rsid w:val="009C66C8"/>
    <w:rsid w:val="009C7D93"/>
    <w:rsid w:val="009D2134"/>
    <w:rsid w:val="009F6B99"/>
    <w:rsid w:val="009F7CFE"/>
    <w:rsid w:val="00A507EA"/>
    <w:rsid w:val="00AB6F6A"/>
    <w:rsid w:val="00AC0EB0"/>
    <w:rsid w:val="00AD4349"/>
    <w:rsid w:val="00AE2777"/>
    <w:rsid w:val="00B10BB6"/>
    <w:rsid w:val="00B25FDB"/>
    <w:rsid w:val="00B33ECA"/>
    <w:rsid w:val="00B8387B"/>
    <w:rsid w:val="00B90E42"/>
    <w:rsid w:val="00BB478C"/>
    <w:rsid w:val="00BB5C92"/>
    <w:rsid w:val="00BE0027"/>
    <w:rsid w:val="00C21C0E"/>
    <w:rsid w:val="00C279E8"/>
    <w:rsid w:val="00C72B5F"/>
    <w:rsid w:val="00C83FFA"/>
    <w:rsid w:val="00C8727B"/>
    <w:rsid w:val="00C962D0"/>
    <w:rsid w:val="00D45254"/>
    <w:rsid w:val="00D47311"/>
    <w:rsid w:val="00D61EBC"/>
    <w:rsid w:val="00D65EC9"/>
    <w:rsid w:val="00D66447"/>
    <w:rsid w:val="00D66E82"/>
    <w:rsid w:val="00D84E10"/>
    <w:rsid w:val="00D95784"/>
    <w:rsid w:val="00DA1556"/>
    <w:rsid w:val="00DA644B"/>
    <w:rsid w:val="00DB2015"/>
    <w:rsid w:val="00DE12A1"/>
    <w:rsid w:val="00DE7D7C"/>
    <w:rsid w:val="00E06C19"/>
    <w:rsid w:val="00E14E5A"/>
    <w:rsid w:val="00E22F64"/>
    <w:rsid w:val="00E2654E"/>
    <w:rsid w:val="00E5195F"/>
    <w:rsid w:val="00E5643E"/>
    <w:rsid w:val="00E77500"/>
    <w:rsid w:val="00E956D0"/>
    <w:rsid w:val="00EE3D75"/>
    <w:rsid w:val="00EE4D1F"/>
    <w:rsid w:val="00EF1156"/>
    <w:rsid w:val="00EF7202"/>
    <w:rsid w:val="00F12CDD"/>
    <w:rsid w:val="00F246D9"/>
    <w:rsid w:val="00F26E3D"/>
    <w:rsid w:val="00F36A6C"/>
    <w:rsid w:val="00F554D4"/>
    <w:rsid w:val="00F7113C"/>
    <w:rsid w:val="00F71D10"/>
    <w:rsid w:val="00F72C6A"/>
    <w:rsid w:val="00F927D5"/>
    <w:rsid w:val="00F946D3"/>
    <w:rsid w:val="00FA0375"/>
    <w:rsid w:val="00FA49B2"/>
    <w:rsid w:val="00FA5318"/>
    <w:rsid w:val="00FB2BD7"/>
    <w:rsid w:val="00FC11EE"/>
    <w:rsid w:val="00FD1823"/>
    <w:rsid w:val="00FE5112"/>
    <w:rsid w:val="0106F16B"/>
    <w:rsid w:val="04FA8308"/>
    <w:rsid w:val="051B7AEE"/>
    <w:rsid w:val="078B0D32"/>
    <w:rsid w:val="07EDB148"/>
    <w:rsid w:val="09A90328"/>
    <w:rsid w:val="0A2D2F5D"/>
    <w:rsid w:val="0BB2581A"/>
    <w:rsid w:val="0CF23640"/>
    <w:rsid w:val="0D595C6B"/>
    <w:rsid w:val="0D60EAD6"/>
    <w:rsid w:val="0F322AA6"/>
    <w:rsid w:val="10A12F77"/>
    <w:rsid w:val="10DBB125"/>
    <w:rsid w:val="115A7D08"/>
    <w:rsid w:val="11D4913C"/>
    <w:rsid w:val="13BA5E1D"/>
    <w:rsid w:val="13C57ABE"/>
    <w:rsid w:val="143C0A0D"/>
    <w:rsid w:val="15B67FF1"/>
    <w:rsid w:val="160C5FC0"/>
    <w:rsid w:val="162C1C47"/>
    <w:rsid w:val="1698A8B8"/>
    <w:rsid w:val="17D8A6FE"/>
    <w:rsid w:val="18F8B437"/>
    <w:rsid w:val="1A364FA8"/>
    <w:rsid w:val="1A9A77BE"/>
    <w:rsid w:val="1AF94A68"/>
    <w:rsid w:val="1B354EC1"/>
    <w:rsid w:val="1BBA2E2D"/>
    <w:rsid w:val="1C4F7F51"/>
    <w:rsid w:val="1CED12DF"/>
    <w:rsid w:val="1DC840BE"/>
    <w:rsid w:val="1DD4DE54"/>
    <w:rsid w:val="1FC832A3"/>
    <w:rsid w:val="201E90EB"/>
    <w:rsid w:val="20841FED"/>
    <w:rsid w:val="21A7E469"/>
    <w:rsid w:val="21B58149"/>
    <w:rsid w:val="22917D14"/>
    <w:rsid w:val="244EB3E6"/>
    <w:rsid w:val="250F203B"/>
    <w:rsid w:val="25AE85DF"/>
    <w:rsid w:val="25E6ABFE"/>
    <w:rsid w:val="262AD52A"/>
    <w:rsid w:val="2686F22D"/>
    <w:rsid w:val="26C5957E"/>
    <w:rsid w:val="2753317B"/>
    <w:rsid w:val="284BDCDB"/>
    <w:rsid w:val="2B48E7D2"/>
    <w:rsid w:val="2BAC1819"/>
    <w:rsid w:val="2BD22087"/>
    <w:rsid w:val="2C2A9EC0"/>
    <w:rsid w:val="2C5BB1BA"/>
    <w:rsid w:val="3099998A"/>
    <w:rsid w:val="309F7048"/>
    <w:rsid w:val="30CAEC93"/>
    <w:rsid w:val="3126503A"/>
    <w:rsid w:val="3164823C"/>
    <w:rsid w:val="32D6808F"/>
    <w:rsid w:val="337431BA"/>
    <w:rsid w:val="33D80DD9"/>
    <w:rsid w:val="347F32C0"/>
    <w:rsid w:val="35198F79"/>
    <w:rsid w:val="360B26C2"/>
    <w:rsid w:val="38877D88"/>
    <w:rsid w:val="3CB871C9"/>
    <w:rsid w:val="404FF84D"/>
    <w:rsid w:val="40D76392"/>
    <w:rsid w:val="42023794"/>
    <w:rsid w:val="43165CF2"/>
    <w:rsid w:val="445E684B"/>
    <w:rsid w:val="458AA3B8"/>
    <w:rsid w:val="45D2CCE0"/>
    <w:rsid w:val="46F5BA16"/>
    <w:rsid w:val="4738B284"/>
    <w:rsid w:val="47E326CE"/>
    <w:rsid w:val="4AE18DCF"/>
    <w:rsid w:val="4B4B3362"/>
    <w:rsid w:val="4BAD203F"/>
    <w:rsid w:val="4BF24D13"/>
    <w:rsid w:val="4C959A7E"/>
    <w:rsid w:val="4E8AA42D"/>
    <w:rsid w:val="500F941B"/>
    <w:rsid w:val="50BC4ABF"/>
    <w:rsid w:val="513BFD22"/>
    <w:rsid w:val="539FCD89"/>
    <w:rsid w:val="53E78E55"/>
    <w:rsid w:val="54E9EBBA"/>
    <w:rsid w:val="5626BDA9"/>
    <w:rsid w:val="5DBB6FAB"/>
    <w:rsid w:val="5E93A07F"/>
    <w:rsid w:val="60076B01"/>
    <w:rsid w:val="6064007F"/>
    <w:rsid w:val="6750C808"/>
    <w:rsid w:val="689E78EA"/>
    <w:rsid w:val="68CE5FC5"/>
    <w:rsid w:val="6900ECC2"/>
    <w:rsid w:val="6AA2900D"/>
    <w:rsid w:val="6AF2AAB4"/>
    <w:rsid w:val="6CE6DBA8"/>
    <w:rsid w:val="6D150E96"/>
    <w:rsid w:val="6E0173F6"/>
    <w:rsid w:val="6E5F7287"/>
    <w:rsid w:val="6F5B58F4"/>
    <w:rsid w:val="6FDBABC2"/>
    <w:rsid w:val="6FF23C6B"/>
    <w:rsid w:val="709BE09A"/>
    <w:rsid w:val="70FB3269"/>
    <w:rsid w:val="7162438F"/>
    <w:rsid w:val="71ED51F4"/>
    <w:rsid w:val="720EF086"/>
    <w:rsid w:val="72FED788"/>
    <w:rsid w:val="73333911"/>
    <w:rsid w:val="74122A2F"/>
    <w:rsid w:val="7585332E"/>
    <w:rsid w:val="76352C96"/>
    <w:rsid w:val="775A1490"/>
    <w:rsid w:val="78F42D37"/>
    <w:rsid w:val="7B8EBB6C"/>
    <w:rsid w:val="7CBF8B70"/>
    <w:rsid w:val="7E1E639E"/>
    <w:rsid w:val="7E2C9C24"/>
    <w:rsid w:val="7F3C97D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5481A"/>
  <w15:chartTrackingRefBased/>
  <w15:docId w15:val="{C12013C4-A3B3-4F5A-9A74-863A1AA56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927D5"/>
  </w:style>
  <w:style w:type="paragraph" w:styleId="Heading2">
    <w:name w:val="heading 2"/>
    <w:basedOn w:val="Normal"/>
    <w:next w:val="Normal"/>
    <w:link w:val="Heading2Char"/>
    <w:uiPriority w:val="9"/>
    <w:unhideWhenUsed/>
    <w:qFormat/>
    <w:rsid w:val="00D65EC9"/>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65EC9"/>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65EC9"/>
    <w:pPr>
      <w:tabs>
        <w:tab w:val="center" w:pos="4513"/>
        <w:tab w:val="right" w:pos="9026"/>
      </w:tabs>
      <w:spacing w:after="0" w:line="240" w:lineRule="auto"/>
    </w:pPr>
  </w:style>
  <w:style w:type="character" w:styleId="HeaderChar" w:customStyle="1">
    <w:name w:val="Header Char"/>
    <w:basedOn w:val="DefaultParagraphFont"/>
    <w:link w:val="Header"/>
    <w:uiPriority w:val="99"/>
    <w:rsid w:val="00D65EC9"/>
  </w:style>
  <w:style w:type="paragraph" w:styleId="Footer">
    <w:name w:val="footer"/>
    <w:basedOn w:val="Normal"/>
    <w:link w:val="FooterChar"/>
    <w:uiPriority w:val="99"/>
    <w:unhideWhenUsed/>
    <w:rsid w:val="00D65EC9"/>
    <w:pPr>
      <w:tabs>
        <w:tab w:val="center" w:pos="4513"/>
        <w:tab w:val="right" w:pos="9026"/>
      </w:tabs>
      <w:spacing w:after="0" w:line="240" w:lineRule="auto"/>
    </w:pPr>
  </w:style>
  <w:style w:type="character" w:styleId="FooterChar" w:customStyle="1">
    <w:name w:val="Footer Char"/>
    <w:basedOn w:val="DefaultParagraphFont"/>
    <w:link w:val="Footer"/>
    <w:uiPriority w:val="99"/>
    <w:rsid w:val="00D65EC9"/>
  </w:style>
  <w:style w:type="character" w:styleId="Heading2Char" w:customStyle="1">
    <w:name w:val="Heading 2 Char"/>
    <w:basedOn w:val="DefaultParagraphFont"/>
    <w:link w:val="Heading2"/>
    <w:uiPriority w:val="9"/>
    <w:rsid w:val="00D65EC9"/>
    <w:rPr>
      <w:rFonts w:asciiTheme="majorHAnsi" w:hAnsiTheme="majorHAnsi" w:eastAsiaTheme="majorEastAsia" w:cstheme="majorBidi"/>
      <w:color w:val="2F5496" w:themeColor="accent1" w:themeShade="BF"/>
      <w:sz w:val="26"/>
      <w:szCs w:val="26"/>
    </w:rPr>
  </w:style>
  <w:style w:type="character" w:styleId="Heading3Char" w:customStyle="1">
    <w:name w:val="Heading 3 Char"/>
    <w:basedOn w:val="DefaultParagraphFont"/>
    <w:link w:val="Heading3"/>
    <w:uiPriority w:val="9"/>
    <w:rsid w:val="00D65EC9"/>
    <w:rPr>
      <w:rFonts w:asciiTheme="majorHAnsi" w:hAnsiTheme="majorHAnsi" w:eastAsiaTheme="majorEastAsia" w:cstheme="majorBidi"/>
      <w:color w:val="1F3763" w:themeColor="accent1" w:themeShade="7F"/>
      <w:sz w:val="24"/>
      <w:szCs w:val="24"/>
    </w:rPr>
  </w:style>
  <w:style w:type="paragraph" w:styleId="NoSpacing">
    <w:name w:val="No Spacing"/>
    <w:link w:val="NoSpacingChar"/>
    <w:uiPriority w:val="1"/>
    <w:qFormat/>
    <w:rsid w:val="00D65EC9"/>
    <w:pPr>
      <w:spacing w:after="0" w:line="240" w:lineRule="auto"/>
    </w:pPr>
    <w:rPr>
      <w:rFonts w:ascii="Calibri" w:hAnsi="Calibri" w:eastAsia="Calibri" w:cs="Times New Roman"/>
    </w:rPr>
  </w:style>
  <w:style w:type="character" w:styleId="NoSpacingChar" w:customStyle="1">
    <w:name w:val="No Spacing Char"/>
    <w:link w:val="NoSpacing"/>
    <w:uiPriority w:val="1"/>
    <w:rsid w:val="00D65EC9"/>
    <w:rPr>
      <w:rFonts w:ascii="Calibri" w:hAnsi="Calibri" w:eastAsia="Calibri" w:cs="Times New Roman"/>
    </w:rPr>
  </w:style>
  <w:style w:type="table" w:styleId="TableGrid">
    <w:name w:val="Table Grid"/>
    <w:basedOn w:val="TableNormal"/>
    <w:uiPriority w:val="39"/>
    <w:rsid w:val="00C279E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4104B0"/>
    <w:rPr>
      <w:color w:val="0563C1" w:themeColor="hyperlink"/>
      <w:u w:val="single"/>
    </w:rPr>
  </w:style>
  <w:style w:type="character" w:styleId="UnresolvedMention">
    <w:name w:val="Unresolved Mention"/>
    <w:basedOn w:val="DefaultParagraphFont"/>
    <w:uiPriority w:val="99"/>
    <w:semiHidden/>
    <w:unhideWhenUsed/>
    <w:rsid w:val="004104B0"/>
    <w:rPr>
      <w:color w:val="605E5C"/>
      <w:shd w:val="clear" w:color="auto" w:fill="E1DFDD"/>
    </w:rPr>
  </w:style>
  <w:style w:type="paragraph" w:styleId="NormalWeb">
    <w:name w:val="Normal (Web)"/>
    <w:basedOn w:val="Normal"/>
    <w:uiPriority w:val="99"/>
    <w:semiHidden/>
    <w:unhideWhenUsed/>
    <w:rsid w:val="00F7113C"/>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007A49"/>
    <w:rPr>
      <w:sz w:val="16"/>
      <w:szCs w:val="16"/>
    </w:rPr>
  </w:style>
  <w:style w:type="paragraph" w:styleId="CommentText">
    <w:name w:val="annotation text"/>
    <w:basedOn w:val="Normal"/>
    <w:link w:val="CommentTextChar"/>
    <w:uiPriority w:val="99"/>
    <w:unhideWhenUsed/>
    <w:rsid w:val="00007A49"/>
    <w:pPr>
      <w:spacing w:line="240" w:lineRule="auto"/>
    </w:pPr>
    <w:rPr>
      <w:sz w:val="20"/>
      <w:szCs w:val="20"/>
    </w:rPr>
  </w:style>
  <w:style w:type="character" w:styleId="CommentTextChar" w:customStyle="1">
    <w:name w:val="Comment Text Char"/>
    <w:basedOn w:val="DefaultParagraphFont"/>
    <w:link w:val="CommentText"/>
    <w:uiPriority w:val="99"/>
    <w:rsid w:val="00007A49"/>
    <w:rPr>
      <w:sz w:val="20"/>
      <w:szCs w:val="20"/>
    </w:rPr>
  </w:style>
  <w:style w:type="paragraph" w:styleId="CommentSubject">
    <w:name w:val="annotation subject"/>
    <w:basedOn w:val="CommentText"/>
    <w:next w:val="CommentText"/>
    <w:link w:val="CommentSubjectChar"/>
    <w:uiPriority w:val="99"/>
    <w:semiHidden/>
    <w:unhideWhenUsed/>
    <w:rsid w:val="00007A49"/>
    <w:rPr>
      <w:b/>
      <w:bCs/>
    </w:rPr>
  </w:style>
  <w:style w:type="character" w:styleId="CommentSubjectChar" w:customStyle="1">
    <w:name w:val="Comment Subject Char"/>
    <w:basedOn w:val="CommentTextChar"/>
    <w:link w:val="CommentSubject"/>
    <w:uiPriority w:val="99"/>
    <w:semiHidden/>
    <w:rsid w:val="00007A49"/>
    <w:rPr>
      <w:b/>
      <w:bCs/>
      <w:sz w:val="20"/>
      <w:szCs w:val="20"/>
    </w:rPr>
  </w:style>
  <w:style w:type="character" w:styleId="cf01" w:customStyle="1">
    <w:name w:val="cf01"/>
    <w:basedOn w:val="DefaultParagraphFont"/>
    <w:rsid w:val="00D84E10"/>
    <w:rPr>
      <w:rFonts w:hint="default"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90958">
      <w:bodyDiv w:val="1"/>
      <w:marLeft w:val="0"/>
      <w:marRight w:val="0"/>
      <w:marTop w:val="0"/>
      <w:marBottom w:val="0"/>
      <w:divBdr>
        <w:top w:val="none" w:sz="0" w:space="0" w:color="auto"/>
        <w:left w:val="none" w:sz="0" w:space="0" w:color="auto"/>
        <w:bottom w:val="none" w:sz="0" w:space="0" w:color="auto"/>
        <w:right w:val="none" w:sz="0" w:space="0" w:color="auto"/>
      </w:divBdr>
    </w:div>
    <w:div w:id="941106958">
      <w:bodyDiv w:val="1"/>
      <w:marLeft w:val="0"/>
      <w:marRight w:val="0"/>
      <w:marTop w:val="0"/>
      <w:marBottom w:val="0"/>
      <w:divBdr>
        <w:top w:val="none" w:sz="0" w:space="0" w:color="auto"/>
        <w:left w:val="none" w:sz="0" w:space="0" w:color="auto"/>
        <w:bottom w:val="none" w:sz="0" w:space="0" w:color="auto"/>
        <w:right w:val="none" w:sz="0" w:space="0" w:color="auto"/>
      </w:divBdr>
    </w:div>
    <w:div w:id="1049307433">
      <w:bodyDiv w:val="1"/>
      <w:marLeft w:val="0"/>
      <w:marRight w:val="0"/>
      <w:marTop w:val="0"/>
      <w:marBottom w:val="0"/>
      <w:divBdr>
        <w:top w:val="none" w:sz="0" w:space="0" w:color="auto"/>
        <w:left w:val="none" w:sz="0" w:space="0" w:color="auto"/>
        <w:bottom w:val="none" w:sz="0" w:space="0" w:color="auto"/>
        <w:right w:val="none" w:sz="0" w:space="0" w:color="auto"/>
      </w:divBdr>
    </w:div>
    <w:div w:id="1183013416">
      <w:bodyDiv w:val="1"/>
      <w:marLeft w:val="0"/>
      <w:marRight w:val="0"/>
      <w:marTop w:val="0"/>
      <w:marBottom w:val="0"/>
      <w:divBdr>
        <w:top w:val="none" w:sz="0" w:space="0" w:color="auto"/>
        <w:left w:val="none" w:sz="0" w:space="0" w:color="auto"/>
        <w:bottom w:val="none" w:sz="0" w:space="0" w:color="auto"/>
        <w:right w:val="none" w:sz="0" w:space="0" w:color="auto"/>
      </w:divBdr>
    </w:div>
    <w:div w:id="1219442825">
      <w:bodyDiv w:val="1"/>
      <w:marLeft w:val="0"/>
      <w:marRight w:val="0"/>
      <w:marTop w:val="0"/>
      <w:marBottom w:val="0"/>
      <w:divBdr>
        <w:top w:val="none" w:sz="0" w:space="0" w:color="auto"/>
        <w:left w:val="none" w:sz="0" w:space="0" w:color="auto"/>
        <w:bottom w:val="none" w:sz="0" w:space="0" w:color="auto"/>
        <w:right w:val="none" w:sz="0" w:space="0" w:color="auto"/>
      </w:divBdr>
    </w:div>
    <w:div w:id="1352219475">
      <w:bodyDiv w:val="1"/>
      <w:marLeft w:val="0"/>
      <w:marRight w:val="0"/>
      <w:marTop w:val="0"/>
      <w:marBottom w:val="0"/>
      <w:divBdr>
        <w:top w:val="none" w:sz="0" w:space="0" w:color="auto"/>
        <w:left w:val="none" w:sz="0" w:space="0" w:color="auto"/>
        <w:bottom w:val="none" w:sz="0" w:space="0" w:color="auto"/>
        <w:right w:val="none" w:sz="0" w:space="0" w:color="auto"/>
      </w:divBdr>
    </w:div>
    <w:div w:id="1607535896">
      <w:bodyDiv w:val="1"/>
      <w:marLeft w:val="0"/>
      <w:marRight w:val="0"/>
      <w:marTop w:val="0"/>
      <w:marBottom w:val="0"/>
      <w:divBdr>
        <w:top w:val="none" w:sz="0" w:space="0" w:color="auto"/>
        <w:left w:val="none" w:sz="0" w:space="0" w:color="auto"/>
        <w:bottom w:val="none" w:sz="0" w:space="0" w:color="auto"/>
        <w:right w:val="none" w:sz="0" w:space="0" w:color="auto"/>
      </w:divBdr>
    </w:div>
    <w:div w:id="2039964950">
      <w:bodyDiv w:val="1"/>
      <w:marLeft w:val="0"/>
      <w:marRight w:val="0"/>
      <w:marTop w:val="0"/>
      <w:marBottom w:val="0"/>
      <w:divBdr>
        <w:top w:val="none" w:sz="0" w:space="0" w:color="auto"/>
        <w:left w:val="none" w:sz="0" w:space="0" w:color="auto"/>
        <w:bottom w:val="none" w:sz="0" w:space="0" w:color="auto"/>
        <w:right w:val="none" w:sz="0" w:space="0" w:color="auto"/>
      </w:divBdr>
    </w:div>
    <w:div w:id="210175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communityfirstyorkshire.org.uk/"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hyperlink" Target="https://www.gov.uk/guidance/equality-act-2010-guidance"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 Type="http://schemas.openxmlformats.org/officeDocument/2006/relationships/hyperlink" Target="https://forms.office.com/Pages/ResponsePage.aspx?id=y0UjdGaBwkaX7GAjwJteyGaGsZtc5zVJv8bb7ouwBcJUNjROUzVSUUNUMTlGRE5FRlI5VlpNQk0xVy4u" TargetMode="External" Id="R97dc3bd22a3a44c2" /><Relationship Type="http://schemas.openxmlformats.org/officeDocument/2006/relationships/hyperlink" Target="https://www.communityfirstyorkshire.org.uk/our-work/connecting-voices/sharing-information-and-intelligence/" TargetMode="External" Id="Rc443ae60cc844aee" /></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9847ca6-c2a3-4c09-86fc-a255600b0dc4">
      <Terms xmlns="http://schemas.microsoft.com/office/infopath/2007/PartnerControls"/>
    </lcf76f155ced4ddcb4097134ff3c332f>
    <TaxCatchAll xmlns="4be411ba-58a4-46a5-ba51-61a1536ab0b4" xsi:nil="true"/>
    <_Flow_SignoffStatus xmlns="b9847ca6-c2a3-4c09-86fc-a255600b0dc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DFA07E3F086F41A6D37CB05AD109CD" ma:contentTypeVersion="17" ma:contentTypeDescription="Create a new document." ma:contentTypeScope="" ma:versionID="216d13c90cda5621d08eea29cd5e47d7">
  <xsd:schema xmlns:xsd="http://www.w3.org/2001/XMLSchema" xmlns:xs="http://www.w3.org/2001/XMLSchema" xmlns:p="http://schemas.microsoft.com/office/2006/metadata/properties" xmlns:ns2="4be411ba-58a4-46a5-ba51-61a1536ab0b4" xmlns:ns3="b9847ca6-c2a3-4c09-86fc-a255600b0dc4" targetNamespace="http://schemas.microsoft.com/office/2006/metadata/properties" ma:root="true" ma:fieldsID="1f488950af8c027ec6b72bceb0b0f14a" ns2:_="" ns3:_="">
    <xsd:import namespace="4be411ba-58a4-46a5-ba51-61a1536ab0b4"/>
    <xsd:import namespace="b9847ca6-c2a3-4c09-86fc-a255600b0dc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411ba-58a4-46a5-ba51-61a1536ab0b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1da7939-95e8-40dd-b384-85aef63956b6}" ma:internalName="TaxCatchAll" ma:showField="CatchAllData" ma:web="4be411ba-58a4-46a5-ba51-61a1536ab0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9847ca6-c2a3-4c09-86fc-a255600b0dc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Flow_SignoffStatus" ma:index="13" nillable="true" ma:displayName="Sign-off status" ma:internalName="Sign_x002d_off_x0020_status">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af6278-6d08-4f83-8516-58474de705b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CECFEA-BA50-4EC9-BD74-8E9BFC9A4D30}">
  <ds:schemaRefs>
    <ds:schemaRef ds:uri="http://schemas.microsoft.com/office/2006/metadata/properties"/>
    <ds:schemaRef ds:uri="http://schemas.microsoft.com/office/infopath/2007/PartnerControls"/>
    <ds:schemaRef ds:uri="b9847ca6-c2a3-4c09-86fc-a255600b0dc4"/>
    <ds:schemaRef ds:uri="4be411ba-58a4-46a5-ba51-61a1536ab0b4"/>
  </ds:schemaRefs>
</ds:datastoreItem>
</file>

<file path=customXml/itemProps2.xml><?xml version="1.0" encoding="utf-8"?>
<ds:datastoreItem xmlns:ds="http://schemas.openxmlformats.org/officeDocument/2006/customXml" ds:itemID="{3F5D5A68-F2F9-44F5-B5B6-E78C8B7F54D9}">
  <ds:schemaRefs>
    <ds:schemaRef ds:uri="http://schemas.microsoft.com/sharepoint/v3/contenttype/forms"/>
  </ds:schemaRefs>
</ds:datastoreItem>
</file>

<file path=customXml/itemProps3.xml><?xml version="1.0" encoding="utf-8"?>
<ds:datastoreItem xmlns:ds="http://schemas.openxmlformats.org/officeDocument/2006/customXml" ds:itemID="{597B736C-47F7-4253-BBFD-74F41A714ED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Emma Lyons</dc:creator>
  <keywords/>
  <dc:description/>
  <lastModifiedBy>Cat Giggal</lastModifiedBy>
  <revision>14</revision>
  <lastPrinted>2023-09-29T01:04:00.0000000Z</lastPrinted>
  <dcterms:created xsi:type="dcterms:W3CDTF">2025-01-23T14:50:00.0000000Z</dcterms:created>
  <dcterms:modified xsi:type="dcterms:W3CDTF">2025-09-03T10:03:32.5101900Z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0x0101004DDFA07E3F086F41A6D37CB05AD109CD</vt:lpwstr>
  </property>
</Properties>
</file>